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99">
    <v:background id="_x0000_s1025" o:bwmode="white" fillcolor="#fc9">
      <v:fill r:id="rId2" o:title="" type="tile"/>
    </v:background>
  </w:background>
  <w:body>
    <w:p w:rsidR="00AA03F7" w:rsidRPr="0027168F" w:rsidRDefault="00AA03F7" w:rsidP="00AA03F7">
      <w:pPr>
        <w:rPr>
          <w:sz w:val="10"/>
          <w:szCs w:val="10"/>
          <w:lang w:bidi="ar-EG"/>
        </w:rPr>
      </w:pPr>
    </w:p>
    <w:tbl>
      <w:tblPr>
        <w:tblpPr w:leftFromText="180" w:rightFromText="180" w:vertAnchor="page" w:horzAnchor="margin" w:tblpXSpec="center" w:tblpY="454"/>
        <w:bidiVisual/>
        <w:tblW w:w="15593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812"/>
        <w:gridCol w:w="8228"/>
        <w:gridCol w:w="3553"/>
      </w:tblGrid>
      <w:tr w:rsidR="00A7080D" w:rsidRPr="00152813" w:rsidTr="00F06C63">
        <w:trPr>
          <w:jc w:val="center"/>
        </w:trPr>
        <w:tc>
          <w:tcPr>
            <w:tcW w:w="3812" w:type="dxa"/>
            <w:tcBorders>
              <w:bottom w:val="single" w:sz="18" w:space="0" w:color="auto"/>
            </w:tcBorders>
            <w:vAlign w:val="bottom"/>
          </w:tcPr>
          <w:p w:rsidR="00A7080D" w:rsidRPr="00386B2A" w:rsidRDefault="000C1238" w:rsidP="00A7080D">
            <w:pPr>
              <w:jc w:val="center"/>
              <w:rPr>
                <w:rFonts w:cs="PT Bold Heading"/>
                <w:rtl/>
              </w:rPr>
            </w:pPr>
            <w:r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724535" cy="462915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80D" w:rsidRPr="00B30B7F" w:rsidRDefault="00A7080D" w:rsidP="00A7080D">
            <w:pPr>
              <w:jc w:val="center"/>
              <w:rPr>
                <w:rFonts w:cs="Sultan rectangle"/>
                <w:sz w:val="34"/>
                <w:szCs w:val="34"/>
                <w:rtl/>
              </w:rPr>
            </w:pPr>
            <w:r w:rsidRPr="00B30B7F">
              <w:rPr>
                <w:rFonts w:cs="Sultan rectangle"/>
                <w:sz w:val="34"/>
                <w:szCs w:val="34"/>
                <w:rtl/>
              </w:rPr>
              <w:t>جامعة سـوهاج</w:t>
            </w:r>
          </w:p>
          <w:p w:rsidR="00A7080D" w:rsidRPr="00B30B7F" w:rsidRDefault="00A7080D" w:rsidP="00A7080D">
            <w:pPr>
              <w:jc w:val="center"/>
              <w:rPr>
                <w:rFonts w:cs="Sultan  koufi Bold"/>
                <w:sz w:val="28"/>
                <w:szCs w:val="28"/>
                <w:rtl/>
              </w:rPr>
            </w:pPr>
            <w:r w:rsidRPr="00661698">
              <w:rPr>
                <w:rFonts w:cs="Sultan  koufi Bold"/>
                <w:sz w:val="28"/>
                <w:szCs w:val="28"/>
                <w:rtl/>
              </w:rPr>
              <w:t>كلية التربية النوعية</w:t>
            </w:r>
          </w:p>
        </w:tc>
        <w:tc>
          <w:tcPr>
            <w:tcW w:w="8228" w:type="dxa"/>
            <w:tcBorders>
              <w:bottom w:val="single" w:sz="18" w:space="0" w:color="auto"/>
            </w:tcBorders>
            <w:vAlign w:val="center"/>
          </w:tcPr>
          <w:p w:rsidR="00A7080D" w:rsidRPr="00055111" w:rsidRDefault="00531B17" w:rsidP="008B32E6">
            <w:pPr>
              <w:jc w:val="center"/>
              <w:rPr>
                <w:rFonts w:cs="PT Bold Heading"/>
                <w:b/>
                <w:bCs/>
                <w:sz w:val="30"/>
                <w:szCs w:val="30"/>
                <w:rtl/>
              </w:rPr>
            </w:pPr>
            <w:r>
              <w:rPr>
                <w:rFonts w:cs="PT Bold Heading" w:hint="cs"/>
                <w:b/>
                <w:bCs/>
                <w:sz w:val="30"/>
                <w:szCs w:val="30"/>
                <w:rtl/>
              </w:rPr>
              <w:t xml:space="preserve">جدول محاضرات </w:t>
            </w:r>
          </w:p>
          <w:p w:rsidR="00A7080D" w:rsidRPr="00CB311D" w:rsidRDefault="00CB311D" w:rsidP="003E786E">
            <w:pPr>
              <w:jc w:val="center"/>
              <w:rPr>
                <w:rFonts w:cs="PT Bold Heading"/>
                <w:b/>
                <w:bCs/>
              </w:rPr>
            </w:pPr>
            <w:r w:rsidRPr="00055111">
              <w:rPr>
                <w:rFonts w:cs="PT Bold Heading"/>
                <w:b/>
                <w:bCs/>
                <w:sz w:val="28"/>
                <w:szCs w:val="28"/>
                <w:rtl/>
              </w:rPr>
              <w:t>الفصل الدراس</w:t>
            </w:r>
            <w:r w:rsidR="003E786E">
              <w:rPr>
                <w:rFonts w:cs="PT Bold Heading" w:hint="cs"/>
                <w:b/>
                <w:bCs/>
                <w:sz w:val="28"/>
                <w:szCs w:val="28"/>
                <w:rtl/>
              </w:rPr>
              <w:t>ي</w:t>
            </w:r>
            <w:r w:rsidRPr="00055111">
              <w:rPr>
                <w:rFonts w:cs="PT Bold Heading"/>
                <w:b/>
                <w:bCs/>
                <w:sz w:val="28"/>
                <w:szCs w:val="28"/>
                <w:rtl/>
              </w:rPr>
              <w:t xml:space="preserve"> ال</w:t>
            </w:r>
            <w:r w:rsidR="00494478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أول</w:t>
            </w:r>
            <w:r w:rsidRPr="00055111">
              <w:rPr>
                <w:rFonts w:cs="PT Bold Heading"/>
                <w:b/>
                <w:bCs/>
                <w:sz w:val="28"/>
                <w:szCs w:val="28"/>
                <w:rtl/>
              </w:rPr>
              <w:t xml:space="preserve"> العـام الجامع</w:t>
            </w:r>
            <w:r w:rsidR="003E786E">
              <w:rPr>
                <w:rFonts w:cs="PT Bold Heading" w:hint="cs"/>
                <w:b/>
                <w:bCs/>
                <w:sz w:val="28"/>
                <w:szCs w:val="28"/>
                <w:rtl/>
              </w:rPr>
              <w:t>ي</w:t>
            </w:r>
            <w:r w:rsidR="005352E4" w:rsidRPr="00055111">
              <w:rPr>
                <w:rFonts w:cs="PT Bold Heading"/>
                <w:b/>
                <w:bCs/>
                <w:sz w:val="28"/>
                <w:szCs w:val="28"/>
                <w:rtl/>
              </w:rPr>
              <w:t>202</w:t>
            </w:r>
            <w:r w:rsidR="00494478">
              <w:rPr>
                <w:rFonts w:cs="PT Bold Heading" w:hint="cs"/>
                <w:b/>
                <w:bCs/>
                <w:sz w:val="28"/>
                <w:szCs w:val="28"/>
                <w:rtl/>
              </w:rPr>
              <w:t>1</w:t>
            </w:r>
            <w:r w:rsidR="00A7080D" w:rsidRPr="00055111">
              <w:rPr>
                <w:rFonts w:cs="PT Bold Heading"/>
                <w:b/>
                <w:bCs/>
                <w:sz w:val="28"/>
                <w:szCs w:val="28"/>
                <w:rtl/>
              </w:rPr>
              <w:t>/202</w:t>
            </w:r>
            <w:r w:rsidR="00494478">
              <w:rPr>
                <w:rFonts w:cs="PT Bold Heading" w:hint="cs"/>
                <w:b/>
                <w:bCs/>
                <w:sz w:val="28"/>
                <w:szCs w:val="28"/>
                <w:rtl/>
              </w:rPr>
              <w:t>2</w:t>
            </w:r>
            <w:r w:rsidR="00A7080D" w:rsidRPr="00055111">
              <w:rPr>
                <w:rFonts w:cs="PT Bold Heading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553" w:type="dxa"/>
            <w:tcBorders>
              <w:bottom w:val="single" w:sz="18" w:space="0" w:color="auto"/>
            </w:tcBorders>
            <w:vAlign w:val="center"/>
          </w:tcPr>
          <w:p w:rsidR="005352E4" w:rsidRPr="005352E4" w:rsidRDefault="000C1238" w:rsidP="005352E4">
            <w:pPr>
              <w:jc w:val="center"/>
              <w:rPr>
                <w:rtl/>
                <w:lang w:eastAsia="en-US" w:bidi="ar-EG"/>
              </w:rPr>
            </w:pPr>
            <w:r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890905" cy="487045"/>
                  <wp:effectExtent l="0" t="0" r="4445" b="8255"/>
                  <wp:docPr id="2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2E4" w:rsidRPr="005352E4" w:rsidRDefault="005352E4" w:rsidP="005352E4">
            <w:pPr>
              <w:jc w:val="center"/>
              <w:rPr>
                <w:sz w:val="10"/>
                <w:szCs w:val="10"/>
                <w:rtl/>
                <w:lang w:eastAsia="en-US" w:bidi="ar-EG"/>
              </w:rPr>
            </w:pPr>
          </w:p>
          <w:p w:rsidR="005352E4" w:rsidRPr="005352E4" w:rsidRDefault="005352E4" w:rsidP="005352E4">
            <w:pPr>
              <w:tabs>
                <w:tab w:val="center" w:pos="4153"/>
                <w:tab w:val="right" w:pos="8306"/>
              </w:tabs>
              <w:jc w:val="center"/>
              <w:rPr>
                <w:rFonts w:ascii="Rockwell Extra Bold" w:hAnsi="Rockwell Extra Bold" w:cs="Thulth"/>
                <w:b/>
                <w:bCs/>
                <w:sz w:val="30"/>
                <w:szCs w:val="30"/>
                <w:rtl/>
                <w:lang w:eastAsia="en-US" w:bidi="ar-EG"/>
              </w:rPr>
            </w:pPr>
            <w:r w:rsidRPr="005352E4">
              <w:rPr>
                <w:rFonts w:ascii="Rockwell Extra Bold" w:hAnsi="Rockwell Extra Bold" w:cs="Thulth"/>
                <w:b/>
                <w:bCs/>
                <w:sz w:val="30"/>
                <w:szCs w:val="30"/>
                <w:lang w:eastAsia="en-US" w:bidi="ar-EG"/>
              </w:rPr>
              <w:t>SOHAG UNIVERSTY</w:t>
            </w:r>
          </w:p>
          <w:p w:rsidR="00A7080D" w:rsidRPr="00854E2B" w:rsidRDefault="005352E4" w:rsidP="005352E4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5352E4">
              <w:rPr>
                <w:rFonts w:ascii="Bodoni MT Black" w:hAnsi="Bodoni MT Black" w:cs="Thulth"/>
                <w:b/>
                <w:bCs/>
                <w:sz w:val="16"/>
                <w:szCs w:val="16"/>
                <w:lang w:eastAsia="en-US" w:bidi="ar-EG"/>
              </w:rPr>
              <w:t>FACULTY OF SPECIFIC EDUCATION</w:t>
            </w:r>
          </w:p>
        </w:tc>
      </w:tr>
      <w:tr w:rsidR="00CB311D" w:rsidRPr="00152813" w:rsidTr="00F06C63">
        <w:trPr>
          <w:jc w:val="center"/>
        </w:trPr>
        <w:tc>
          <w:tcPr>
            <w:tcW w:w="15593" w:type="dxa"/>
            <w:gridSpan w:val="3"/>
            <w:tcBorders>
              <w:top w:val="single" w:sz="18" w:space="0" w:color="auto"/>
              <w:bottom w:val="nil"/>
            </w:tcBorders>
          </w:tcPr>
          <w:p w:rsidR="00CB311D" w:rsidRPr="00A416BF" w:rsidRDefault="00A416BF" w:rsidP="00A416BF">
            <w:pPr>
              <w:jc w:val="center"/>
              <w:rPr>
                <w:rFonts w:cs="Sultan  koufi Bold"/>
                <w:sz w:val="28"/>
                <w:szCs w:val="28"/>
                <w:rtl/>
              </w:rPr>
            </w:pPr>
            <w:r>
              <w:rPr>
                <w:rtl/>
              </w:rPr>
              <w:tab/>
            </w:r>
            <w:r w:rsidR="00E03635">
              <w:rPr>
                <w:rFonts w:cs="Sultan  koufi Bold" w:hint="cs"/>
                <w:sz w:val="28"/>
                <w:szCs w:val="28"/>
                <w:rtl/>
              </w:rPr>
              <w:t>قسم التريبة الموسيقية</w:t>
            </w:r>
          </w:p>
          <w:p w:rsidR="00A416BF" w:rsidRDefault="00A416BF" w:rsidP="00E03635">
            <w:pPr>
              <w:jc w:val="center"/>
            </w:pPr>
            <w:r w:rsidRPr="00A416BF">
              <w:rPr>
                <w:rFonts w:cs="Sultan  koufi Bold" w:hint="cs"/>
                <w:sz w:val="28"/>
                <w:szCs w:val="28"/>
                <w:rtl/>
              </w:rPr>
              <w:t>الفرقة</w:t>
            </w:r>
            <w:r w:rsidR="00466B79">
              <w:rPr>
                <w:rFonts w:cs="Sultan  koufi Bold" w:hint="cs"/>
                <w:sz w:val="28"/>
                <w:szCs w:val="28"/>
                <w:rtl/>
              </w:rPr>
              <w:t xml:space="preserve"> </w:t>
            </w:r>
            <w:r w:rsidR="00F723D5">
              <w:rPr>
                <w:rFonts w:cs="Sultan  koufi Bold" w:hint="cs"/>
                <w:sz w:val="28"/>
                <w:szCs w:val="28"/>
                <w:rtl/>
              </w:rPr>
              <w:t>الثانية</w:t>
            </w:r>
          </w:p>
        </w:tc>
      </w:tr>
    </w:tbl>
    <w:tbl>
      <w:tblPr>
        <w:tblStyle w:val="a3"/>
        <w:tblpPr w:leftFromText="57" w:rightFromText="57" w:vertAnchor="text" w:tblpXSpec="center" w:tblpY="1"/>
        <w:tblOverlap w:val="never"/>
        <w:bidiVisual/>
        <w:tblW w:w="143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1"/>
        <w:gridCol w:w="858"/>
        <w:gridCol w:w="856"/>
        <w:gridCol w:w="851"/>
        <w:gridCol w:w="1553"/>
        <w:gridCol w:w="1276"/>
        <w:gridCol w:w="1282"/>
        <w:gridCol w:w="1134"/>
        <w:gridCol w:w="840"/>
        <w:gridCol w:w="1559"/>
        <w:gridCol w:w="1134"/>
        <w:gridCol w:w="709"/>
        <w:gridCol w:w="993"/>
      </w:tblGrid>
      <w:tr w:rsidR="0006236B" w:rsidRPr="00D50EC7" w:rsidTr="0006236B">
        <w:trPr>
          <w:trHeight w:val="461"/>
        </w:trPr>
        <w:tc>
          <w:tcPr>
            <w:tcW w:w="1271" w:type="dxa"/>
            <w:vMerge w:val="restart"/>
            <w:tcBorders>
              <w:top w:val="thinThick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06236B" w:rsidRPr="00D50EC7" w:rsidRDefault="0006236B" w:rsidP="00454B35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D50EC7">
              <w:rPr>
                <w:rFonts w:cs="PT Bold Heading"/>
                <w:b/>
                <w:bCs/>
                <w:sz w:val="20"/>
                <w:szCs w:val="20"/>
                <w:rtl/>
              </w:rPr>
              <w:t>اليـــوم</w:t>
            </w:r>
          </w:p>
        </w:tc>
        <w:tc>
          <w:tcPr>
            <w:tcW w:w="858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06236B" w:rsidRPr="00D50EC7" w:rsidRDefault="0006236B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</w:rPr>
            </w:pPr>
            <w:r w:rsidRPr="00D50EC7">
              <w:rPr>
                <w:rFonts w:cs="Sultan bold"/>
                <w:b/>
                <w:bCs/>
                <w:sz w:val="20"/>
                <w:szCs w:val="20"/>
                <w:rtl/>
              </w:rPr>
              <w:t>8 - 9</w:t>
            </w:r>
          </w:p>
        </w:tc>
        <w:tc>
          <w:tcPr>
            <w:tcW w:w="856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06236B" w:rsidRPr="00D50EC7" w:rsidRDefault="0006236B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</w:rPr>
            </w:pPr>
            <w:r w:rsidRPr="00D50EC7">
              <w:rPr>
                <w:rFonts w:cs="Sultan bold"/>
                <w:b/>
                <w:bCs/>
                <w:sz w:val="20"/>
                <w:szCs w:val="20"/>
                <w:rtl/>
              </w:rPr>
              <w:t>9 - 10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06236B" w:rsidRPr="00D50EC7" w:rsidRDefault="0006236B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</w:rPr>
            </w:pPr>
            <w:r w:rsidRPr="00D50EC7">
              <w:rPr>
                <w:rFonts w:cs="Sultan bold"/>
                <w:b/>
                <w:bCs/>
                <w:sz w:val="20"/>
                <w:szCs w:val="20"/>
                <w:rtl/>
              </w:rPr>
              <w:t>10 - 11</w:t>
            </w:r>
          </w:p>
        </w:tc>
        <w:tc>
          <w:tcPr>
            <w:tcW w:w="1553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06236B" w:rsidRPr="00D50EC7" w:rsidRDefault="0006236B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</w:rPr>
            </w:pPr>
            <w:r w:rsidRPr="00D50EC7">
              <w:rPr>
                <w:rFonts w:cs="Sultan bold"/>
                <w:b/>
                <w:bCs/>
                <w:sz w:val="20"/>
                <w:szCs w:val="20"/>
                <w:rtl/>
              </w:rPr>
              <w:t>11 - 12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06236B" w:rsidRPr="00D50EC7" w:rsidRDefault="0006236B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</w:rPr>
            </w:pPr>
            <w:r w:rsidRPr="00D50EC7">
              <w:rPr>
                <w:rFonts w:cs="Sultan bold"/>
                <w:b/>
                <w:bCs/>
                <w:sz w:val="20"/>
                <w:szCs w:val="20"/>
                <w:rtl/>
              </w:rPr>
              <w:t>12 - 1</w:t>
            </w:r>
          </w:p>
        </w:tc>
        <w:tc>
          <w:tcPr>
            <w:tcW w:w="1282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06236B" w:rsidRPr="00D50EC7" w:rsidRDefault="0006236B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</w:rPr>
            </w:pPr>
            <w:r w:rsidRPr="00D50EC7">
              <w:rPr>
                <w:rFonts w:cs="Sultan bold"/>
                <w:b/>
                <w:bCs/>
                <w:sz w:val="20"/>
                <w:szCs w:val="20"/>
                <w:rtl/>
              </w:rPr>
              <w:t>1 - 2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06236B" w:rsidRPr="00D50EC7" w:rsidRDefault="0006236B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</w:rPr>
            </w:pPr>
            <w:r w:rsidRPr="00D50EC7">
              <w:rPr>
                <w:rFonts w:cs="Sultan bold"/>
                <w:b/>
                <w:bCs/>
                <w:sz w:val="20"/>
                <w:szCs w:val="20"/>
                <w:rtl/>
              </w:rPr>
              <w:t>2 - 3</w:t>
            </w:r>
          </w:p>
        </w:tc>
        <w:tc>
          <w:tcPr>
            <w:tcW w:w="840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06236B" w:rsidRPr="00D50EC7" w:rsidRDefault="0006236B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</w:rPr>
            </w:pPr>
            <w:r w:rsidRPr="00D50EC7">
              <w:rPr>
                <w:rFonts w:cs="Sultan bold"/>
                <w:b/>
                <w:bCs/>
                <w:sz w:val="20"/>
                <w:szCs w:val="20"/>
                <w:rtl/>
              </w:rPr>
              <w:t>3 - 4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06236B" w:rsidRPr="00D50EC7" w:rsidRDefault="0006236B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</w:rPr>
            </w:pPr>
            <w:r w:rsidRPr="00D50EC7">
              <w:rPr>
                <w:rFonts w:cs="Sultan bold"/>
                <w:b/>
                <w:bCs/>
                <w:sz w:val="20"/>
                <w:szCs w:val="20"/>
                <w:rtl/>
              </w:rPr>
              <w:t>4 - 5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06236B" w:rsidRPr="00D50EC7" w:rsidRDefault="0006236B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</w:rPr>
            </w:pPr>
            <w:r w:rsidRPr="00D50EC7">
              <w:rPr>
                <w:rFonts w:cs="Sultan bold"/>
                <w:b/>
                <w:bCs/>
                <w:sz w:val="20"/>
                <w:szCs w:val="20"/>
                <w:rtl/>
              </w:rPr>
              <w:t>5 - 6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06236B" w:rsidRPr="00D50EC7" w:rsidRDefault="0006236B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</w:rPr>
            </w:pPr>
            <w:r w:rsidRPr="00D50EC7">
              <w:rPr>
                <w:rFonts w:cs="Sultan bold"/>
                <w:b/>
                <w:bCs/>
                <w:sz w:val="20"/>
                <w:szCs w:val="20"/>
                <w:rtl/>
              </w:rPr>
              <w:t>6 - 7</w:t>
            </w:r>
          </w:p>
        </w:tc>
        <w:tc>
          <w:tcPr>
            <w:tcW w:w="993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06236B" w:rsidRPr="00D50EC7" w:rsidRDefault="0006236B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</w:rPr>
            </w:pPr>
            <w:r w:rsidRPr="00D50EC7">
              <w:rPr>
                <w:rFonts w:cs="Sultan bold"/>
                <w:b/>
                <w:bCs/>
                <w:sz w:val="20"/>
                <w:szCs w:val="20"/>
                <w:rtl/>
              </w:rPr>
              <w:t>7 - 8</w:t>
            </w:r>
          </w:p>
        </w:tc>
      </w:tr>
      <w:tr w:rsidR="0006236B" w:rsidRPr="00D50EC7" w:rsidTr="0006236B">
        <w:trPr>
          <w:trHeight w:val="355"/>
        </w:trPr>
        <w:tc>
          <w:tcPr>
            <w:tcW w:w="1271" w:type="dxa"/>
            <w:vMerge/>
            <w:tcBorders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06236B" w:rsidRPr="00D50EC7" w:rsidRDefault="0006236B" w:rsidP="00454B35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8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06236B" w:rsidRPr="00D50EC7" w:rsidRDefault="0006236B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6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06236B" w:rsidRPr="00D50EC7" w:rsidRDefault="0006236B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06236B" w:rsidRPr="00D50EC7" w:rsidRDefault="0006236B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3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06236B" w:rsidRPr="00D50EC7" w:rsidRDefault="0006236B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06236B" w:rsidRPr="00D50EC7" w:rsidRDefault="0006236B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2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06236B" w:rsidRPr="00D50EC7" w:rsidRDefault="0006236B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06236B" w:rsidRPr="00D50EC7" w:rsidRDefault="0006236B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0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06236B" w:rsidRPr="00D50EC7" w:rsidRDefault="0006236B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06236B" w:rsidRPr="00D50EC7" w:rsidRDefault="0006236B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06236B" w:rsidRPr="00D50EC7" w:rsidRDefault="0006236B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06236B" w:rsidRPr="00D50EC7" w:rsidRDefault="0006236B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06236B" w:rsidRPr="00D50EC7" w:rsidRDefault="0006236B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  <w:rtl/>
              </w:rPr>
            </w:pPr>
          </w:p>
        </w:tc>
      </w:tr>
      <w:tr w:rsidR="0006236B" w:rsidRPr="00D50EC7" w:rsidTr="0006236B">
        <w:trPr>
          <w:trHeight w:val="673"/>
        </w:trPr>
        <w:tc>
          <w:tcPr>
            <w:tcW w:w="1271" w:type="dxa"/>
            <w:tcBorders>
              <w:top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06236B" w:rsidRPr="00D50EC7" w:rsidRDefault="0006236B" w:rsidP="00454B35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D50EC7">
              <w:rPr>
                <w:rFonts w:cs="PT Bold Heading" w:hint="cs"/>
                <w:b/>
                <w:bCs/>
                <w:sz w:val="20"/>
                <w:szCs w:val="20"/>
                <w:rtl/>
              </w:rPr>
              <w:t>السبت</w:t>
            </w:r>
          </w:p>
        </w:tc>
        <w:tc>
          <w:tcPr>
            <w:tcW w:w="4118" w:type="dxa"/>
            <w:gridSpan w:val="4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6236B" w:rsidRPr="00D50EC7" w:rsidRDefault="0006236B" w:rsidP="009318C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8" w:type="dxa"/>
            <w:gridSpan w:val="2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6236B" w:rsidRPr="00D50EC7" w:rsidRDefault="0006236B" w:rsidP="009318C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50EC7">
              <w:rPr>
                <w:rFonts w:hint="cs"/>
                <w:b/>
                <w:bCs/>
                <w:sz w:val="20"/>
                <w:szCs w:val="20"/>
                <w:rtl/>
              </w:rPr>
              <w:t xml:space="preserve">تطبيقات الحاسب </w:t>
            </w:r>
            <w:proofErr w:type="spellStart"/>
            <w:r w:rsidRPr="00D50EC7">
              <w:rPr>
                <w:rFonts w:hint="cs"/>
                <w:b/>
                <w:bCs/>
                <w:sz w:val="20"/>
                <w:szCs w:val="20"/>
                <w:rtl/>
              </w:rPr>
              <w:t>الآلى</w:t>
            </w:r>
            <w:proofErr w:type="spellEnd"/>
            <w:r w:rsidRPr="00D50EC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6236B" w:rsidRPr="00D50EC7" w:rsidRDefault="0006236B" w:rsidP="009318C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معامل</w:t>
            </w:r>
            <w:r w:rsidRPr="00D50EC7">
              <w:rPr>
                <w:rFonts w:hint="cs"/>
                <w:b/>
                <w:bCs/>
                <w:sz w:val="20"/>
                <w:szCs w:val="20"/>
                <w:rtl/>
              </w:rPr>
              <w:t xml:space="preserve"> الحاسبات </w:t>
            </w:r>
            <w:proofErr w:type="gramStart"/>
            <w:r w:rsidRPr="00D50EC7">
              <w:rPr>
                <w:rFonts w:hint="cs"/>
                <w:b/>
                <w:bCs/>
                <w:sz w:val="20"/>
                <w:szCs w:val="20"/>
                <w:rtl/>
              </w:rPr>
              <w:t xml:space="preserve">و </w:t>
            </w:r>
            <w:proofErr w:type="spellStart"/>
            <w:r w:rsidRPr="00D50EC7">
              <w:rPr>
                <w:rFonts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الذكاء</w:t>
            </w:r>
            <w:proofErr w:type="spellEnd"/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الاصطناعى</w:t>
            </w:r>
            <w:proofErr w:type="spellEnd"/>
          </w:p>
        </w:tc>
        <w:tc>
          <w:tcPr>
            <w:tcW w:w="6369" w:type="dxa"/>
            <w:gridSpan w:val="6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6236B" w:rsidRPr="00D50EC7" w:rsidRDefault="0006236B" w:rsidP="000D279D">
            <w:pPr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</w:tr>
      <w:tr w:rsidR="0006236B" w:rsidRPr="00D50EC7" w:rsidTr="0006236B">
        <w:trPr>
          <w:trHeight w:val="1051"/>
        </w:trPr>
        <w:tc>
          <w:tcPr>
            <w:tcW w:w="1271" w:type="dxa"/>
            <w:tcBorders>
              <w:top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06236B" w:rsidRPr="00D50EC7" w:rsidRDefault="0006236B" w:rsidP="00454B35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D50EC7">
              <w:rPr>
                <w:rFonts w:cs="PT Bold Heading"/>
                <w:b/>
                <w:bCs/>
                <w:sz w:val="20"/>
                <w:szCs w:val="20"/>
                <w:rtl/>
              </w:rPr>
              <w:t>الأحــد</w:t>
            </w:r>
          </w:p>
        </w:tc>
        <w:tc>
          <w:tcPr>
            <w:tcW w:w="858" w:type="dxa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6236B" w:rsidRPr="00D50EC7" w:rsidRDefault="0006236B" w:rsidP="00725556">
            <w:pPr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6" w:type="dxa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6236B" w:rsidRPr="00D50EC7" w:rsidRDefault="0006236B" w:rsidP="00725556">
            <w:pPr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gridSpan w:val="2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6236B" w:rsidRPr="00D50EC7" w:rsidRDefault="0006236B" w:rsidP="009318C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50EC7">
              <w:rPr>
                <w:rFonts w:hint="cs"/>
                <w:b/>
                <w:bCs/>
                <w:sz w:val="20"/>
                <w:szCs w:val="20"/>
                <w:rtl/>
              </w:rPr>
              <w:t xml:space="preserve">عزف اله عربية </w:t>
            </w:r>
            <w:proofErr w:type="spellStart"/>
            <w:r w:rsidRPr="00D50EC7">
              <w:rPr>
                <w:rFonts w:hint="cs"/>
                <w:b/>
                <w:bCs/>
                <w:sz w:val="20"/>
                <w:szCs w:val="20"/>
                <w:rtl/>
              </w:rPr>
              <w:t>أوغربية</w:t>
            </w:r>
            <w:proofErr w:type="spellEnd"/>
            <w:r w:rsidRPr="00D50EC7">
              <w:rPr>
                <w:rFonts w:hint="cs"/>
                <w:b/>
                <w:bCs/>
                <w:sz w:val="20"/>
                <w:szCs w:val="20"/>
                <w:rtl/>
              </w:rPr>
              <w:t xml:space="preserve"> أو غناء </w:t>
            </w:r>
            <w:proofErr w:type="spellStart"/>
            <w:proofErr w:type="gramStart"/>
            <w:r w:rsidRPr="00D50EC7">
              <w:rPr>
                <w:rFonts w:hint="cs"/>
                <w:b/>
                <w:bCs/>
                <w:sz w:val="20"/>
                <w:szCs w:val="20"/>
                <w:rtl/>
              </w:rPr>
              <w:t>عالمى</w:t>
            </w:r>
            <w:proofErr w:type="spellEnd"/>
            <w:r w:rsidRPr="00D50EC7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proofErr w:type="gramEnd"/>
            <w:r w:rsidRPr="00D50EC7">
              <w:rPr>
                <w:rFonts w:hint="cs"/>
                <w:b/>
                <w:bCs/>
                <w:sz w:val="20"/>
                <w:szCs w:val="20"/>
                <w:rtl/>
              </w:rPr>
              <w:t>3)</w:t>
            </w:r>
          </w:p>
          <w:p w:rsidR="0006236B" w:rsidRPr="00D50EC7" w:rsidRDefault="0006236B" w:rsidP="009318C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50EC7">
              <w:rPr>
                <w:rFonts w:hint="cs"/>
                <w:b/>
                <w:bCs/>
                <w:sz w:val="20"/>
                <w:szCs w:val="20"/>
                <w:rtl/>
              </w:rPr>
              <w:t>د/وفاء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خليفة (قاعة الموسيقى)</w:t>
            </w:r>
          </w:p>
        </w:tc>
        <w:tc>
          <w:tcPr>
            <w:tcW w:w="2558" w:type="dxa"/>
            <w:gridSpan w:val="2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6236B" w:rsidRPr="00D50EC7" w:rsidRDefault="0006236B" w:rsidP="00D50EC7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D50EC7"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قواعد وتدريب </w:t>
            </w:r>
            <w:proofErr w:type="gramStart"/>
            <w:r w:rsidRPr="00D50EC7">
              <w:rPr>
                <w:rFonts w:cs="Khalid Art bold" w:hint="cs"/>
                <w:b/>
                <w:bCs/>
                <w:sz w:val="20"/>
                <w:szCs w:val="20"/>
                <w:rtl/>
              </w:rPr>
              <w:t>سمع(</w:t>
            </w:r>
            <w:proofErr w:type="gramEnd"/>
            <w:r w:rsidRPr="00D50EC7">
              <w:rPr>
                <w:rFonts w:cs="Khalid Art bold" w:hint="cs"/>
                <w:b/>
                <w:bCs/>
                <w:sz w:val="20"/>
                <w:szCs w:val="20"/>
                <w:rtl/>
              </w:rPr>
              <w:t>3)</w:t>
            </w:r>
          </w:p>
          <w:p w:rsidR="0006236B" w:rsidRDefault="0006236B" w:rsidP="00D50EC7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D50EC7">
              <w:rPr>
                <w:rFonts w:cs="Khalid Art bold" w:hint="cs"/>
                <w:b/>
                <w:bCs/>
                <w:sz w:val="20"/>
                <w:szCs w:val="20"/>
                <w:rtl/>
              </w:rPr>
              <w:t>أ/ مارينا اسحق</w:t>
            </w:r>
          </w:p>
          <w:p w:rsidR="0006236B" w:rsidRPr="00D50EC7" w:rsidRDefault="0006236B" w:rsidP="00D50EC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(قاعة الموسيقى)</w:t>
            </w:r>
          </w:p>
        </w:tc>
        <w:tc>
          <w:tcPr>
            <w:tcW w:w="1974" w:type="dxa"/>
            <w:gridSpan w:val="2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6236B" w:rsidRPr="00D50EC7" w:rsidRDefault="0006236B" w:rsidP="00946E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6236B" w:rsidRPr="00D50EC7" w:rsidRDefault="0006236B" w:rsidP="00D50EC7">
            <w:pPr>
              <w:rPr>
                <w:b/>
                <w:bCs/>
                <w:sz w:val="20"/>
                <w:szCs w:val="20"/>
                <w:rtl/>
              </w:rPr>
            </w:pPr>
            <w:r w:rsidRPr="00D50EC7">
              <w:rPr>
                <w:rFonts w:hint="cs"/>
                <w:b/>
                <w:bCs/>
                <w:sz w:val="20"/>
                <w:szCs w:val="20"/>
                <w:rtl/>
              </w:rPr>
              <w:t xml:space="preserve">تطبيقات الحاسب </w:t>
            </w:r>
            <w:proofErr w:type="spellStart"/>
            <w:r w:rsidRPr="00D50EC7">
              <w:rPr>
                <w:rFonts w:hint="cs"/>
                <w:b/>
                <w:bCs/>
                <w:sz w:val="20"/>
                <w:szCs w:val="20"/>
                <w:rtl/>
              </w:rPr>
              <w:t>الالى</w:t>
            </w:r>
            <w:proofErr w:type="spellEnd"/>
          </w:p>
          <w:p w:rsidR="0006236B" w:rsidRPr="00D50EC7" w:rsidRDefault="0006236B" w:rsidP="00D50EC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50EC7">
              <w:rPr>
                <w:rFonts w:hint="cs"/>
                <w:b/>
                <w:bCs/>
                <w:sz w:val="20"/>
                <w:szCs w:val="20"/>
                <w:rtl/>
              </w:rPr>
              <w:t>د/محمد حشمت مدرج ابراهيم بسيوني</w:t>
            </w: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6236B" w:rsidRPr="00D50EC7" w:rsidRDefault="0006236B" w:rsidP="00BC0291">
            <w:pPr>
              <w:jc w:val="center"/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D50EC7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سيكولوجية النمو</w:t>
            </w:r>
          </w:p>
          <w:p w:rsidR="0006236B" w:rsidRPr="00D50EC7" w:rsidRDefault="0006236B" w:rsidP="00BC0291">
            <w:pPr>
              <w:jc w:val="center"/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D50EC7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د/وفاء بكر</w:t>
            </w:r>
          </w:p>
          <w:p w:rsidR="0006236B" w:rsidRPr="00D50EC7" w:rsidRDefault="0006236B" w:rsidP="00BC0291">
            <w:pPr>
              <w:jc w:val="center"/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D50EC7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مدرج</w:t>
            </w:r>
          </w:p>
          <w:p w:rsidR="0006236B" w:rsidRPr="00D50EC7" w:rsidRDefault="0006236B" w:rsidP="000D279D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D50EC7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د/ابراهيم بسيوني</w:t>
            </w:r>
          </w:p>
        </w:tc>
        <w:tc>
          <w:tcPr>
            <w:tcW w:w="993" w:type="dxa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6236B" w:rsidRPr="00D50EC7" w:rsidRDefault="0006236B" w:rsidP="000D279D">
            <w:pPr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</w:tr>
      <w:tr w:rsidR="001F4410" w:rsidRPr="00D50EC7" w:rsidTr="0006236B">
        <w:trPr>
          <w:trHeight w:val="1398"/>
        </w:trPr>
        <w:tc>
          <w:tcPr>
            <w:tcW w:w="1271" w:type="dxa"/>
            <w:tcBorders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1F4410" w:rsidRPr="00D50EC7" w:rsidRDefault="001F4410" w:rsidP="001F4410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D50EC7">
              <w:rPr>
                <w:rFonts w:cs="PT Bold Heading"/>
                <w:b/>
                <w:bCs/>
                <w:sz w:val="20"/>
                <w:szCs w:val="20"/>
                <w:rtl/>
              </w:rPr>
              <w:t>الأثنيـن</w:t>
            </w:r>
          </w:p>
        </w:tc>
        <w:tc>
          <w:tcPr>
            <w:tcW w:w="1714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4410" w:rsidRPr="00D50EC7" w:rsidRDefault="001F4410" w:rsidP="001F44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4410" w:rsidRPr="00D50EC7" w:rsidRDefault="001F4410" w:rsidP="001F44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9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4410" w:rsidRPr="00D50EC7" w:rsidRDefault="001F4410" w:rsidP="001F44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50EC7">
              <w:rPr>
                <w:rFonts w:hint="cs"/>
                <w:b/>
                <w:bCs/>
                <w:sz w:val="20"/>
                <w:szCs w:val="20"/>
                <w:rtl/>
              </w:rPr>
              <w:t xml:space="preserve">قواعد الموسيقى </w:t>
            </w:r>
            <w:proofErr w:type="gramStart"/>
            <w:r w:rsidRPr="00D50EC7">
              <w:rPr>
                <w:rFonts w:hint="cs"/>
                <w:b/>
                <w:bCs/>
                <w:sz w:val="20"/>
                <w:szCs w:val="20"/>
                <w:rtl/>
              </w:rPr>
              <w:t>العربية(</w:t>
            </w:r>
            <w:proofErr w:type="gramEnd"/>
            <w:r w:rsidRPr="00D50EC7">
              <w:rPr>
                <w:rFonts w:hint="cs"/>
                <w:b/>
                <w:bCs/>
                <w:sz w:val="20"/>
                <w:szCs w:val="20"/>
                <w:rtl/>
              </w:rPr>
              <w:t>3)</w:t>
            </w:r>
          </w:p>
          <w:p w:rsidR="001F4410" w:rsidRDefault="001F4410" w:rsidP="001F44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50EC7">
              <w:rPr>
                <w:rFonts w:hint="cs"/>
                <w:b/>
                <w:bCs/>
                <w:sz w:val="20"/>
                <w:szCs w:val="20"/>
                <w:rtl/>
              </w:rPr>
              <w:t>د/مصطفى الحسك</w:t>
            </w:r>
          </w:p>
          <w:p w:rsidR="001F4410" w:rsidRPr="00D50EC7" w:rsidRDefault="001F4410" w:rsidP="001F44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(قاعة الموسيقى)</w:t>
            </w:r>
          </w:p>
        </w:tc>
        <w:tc>
          <w:tcPr>
            <w:tcW w:w="128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4410" w:rsidRPr="00D50EC7" w:rsidRDefault="001F4410" w:rsidP="001F44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4410" w:rsidRPr="001F4410" w:rsidRDefault="001F4410" w:rsidP="001F4410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F4410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 xml:space="preserve">تاريخ وتحليل الموسيقى </w:t>
            </w:r>
            <w:proofErr w:type="gramStart"/>
            <w:r w:rsidRPr="001F4410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العربية(</w:t>
            </w:r>
            <w:proofErr w:type="gramEnd"/>
            <w:r w:rsidRPr="001F4410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1)</w:t>
            </w:r>
          </w:p>
          <w:p w:rsidR="001F4410" w:rsidRPr="001F4410" w:rsidRDefault="001F4410" w:rsidP="001F4410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F4410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د/مصطفى الحسك السيد</w:t>
            </w:r>
          </w:p>
          <w:p w:rsidR="001F4410" w:rsidRPr="001F4410" w:rsidRDefault="001F4410" w:rsidP="001F441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F4410">
              <w:rPr>
                <w:rFonts w:hint="cs"/>
                <w:b/>
                <w:bCs/>
                <w:sz w:val="18"/>
                <w:szCs w:val="18"/>
                <w:rtl/>
              </w:rPr>
              <w:t>(قاعة الموسيقى)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4410" w:rsidRPr="00D50EC7" w:rsidRDefault="001F4410" w:rsidP="001F44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4410" w:rsidRPr="00D50EC7" w:rsidRDefault="001F4410" w:rsidP="001F441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4410" w:rsidRPr="00D50EC7" w:rsidRDefault="001F4410" w:rsidP="001F4410">
            <w:pPr>
              <w:jc w:val="center"/>
              <w:rPr>
                <w:b/>
                <w:bCs/>
                <w:i/>
                <w:iCs/>
                <w:sz w:val="20"/>
                <w:szCs w:val="20"/>
                <w:rtl/>
              </w:rPr>
            </w:pPr>
            <w:proofErr w:type="spellStart"/>
            <w:r w:rsidRPr="00D50EC7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لغه</w:t>
            </w:r>
            <w:proofErr w:type="spellEnd"/>
            <w:r w:rsidRPr="00D50EC7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proofErr w:type="gramStart"/>
            <w:r w:rsidRPr="00D50EC7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انجليزيه</w:t>
            </w:r>
            <w:r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D50EC7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(</w:t>
            </w:r>
            <w:proofErr w:type="spellStart"/>
            <w:proofErr w:type="gramEnd"/>
            <w:r w:rsidRPr="00D50EC7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نظرى</w:t>
            </w:r>
            <w:proofErr w:type="spellEnd"/>
            <w:r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)</w:t>
            </w:r>
          </w:p>
          <w:p w:rsidR="001F4410" w:rsidRPr="00D50EC7" w:rsidRDefault="001F4410" w:rsidP="001F4410">
            <w:pPr>
              <w:jc w:val="center"/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D50EC7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د/</w:t>
            </w:r>
            <w:r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ليلى هاشم</w:t>
            </w:r>
            <w:r w:rsidRPr="00D50EC7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</w:p>
          <w:p w:rsidR="001F4410" w:rsidRPr="00D50EC7" w:rsidRDefault="001F4410" w:rsidP="001F4410">
            <w:pPr>
              <w:jc w:val="center"/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D50EC7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 xml:space="preserve">مدرج ابراهيم بسيوني </w:t>
            </w:r>
          </w:p>
        </w:tc>
        <w:tc>
          <w:tcPr>
            <w:tcW w:w="1702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4410" w:rsidRPr="00D50EC7" w:rsidRDefault="001F4410" w:rsidP="001F4410">
            <w:pPr>
              <w:jc w:val="center"/>
              <w:rPr>
                <w:b/>
                <w:bCs/>
                <w:i/>
                <w:iCs/>
                <w:sz w:val="20"/>
                <w:szCs w:val="20"/>
                <w:rtl/>
              </w:rPr>
            </w:pPr>
            <w:proofErr w:type="spellStart"/>
            <w:r w:rsidRPr="00D50EC7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لغه</w:t>
            </w:r>
            <w:proofErr w:type="spellEnd"/>
            <w:r w:rsidRPr="00D50EC7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 xml:space="preserve"> انجليزيه </w:t>
            </w:r>
            <w:proofErr w:type="gramStart"/>
            <w:r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(</w:t>
            </w:r>
            <w:r w:rsidRPr="00D50EC7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proofErr w:type="spellStart"/>
            <w:r w:rsidRPr="00D50EC7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عملى</w:t>
            </w:r>
            <w:proofErr w:type="spellEnd"/>
            <w:proofErr w:type="gramEnd"/>
            <w:r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)</w:t>
            </w:r>
          </w:p>
          <w:p w:rsidR="001F4410" w:rsidRPr="00D50EC7" w:rsidRDefault="001F4410" w:rsidP="001F4410">
            <w:pPr>
              <w:jc w:val="center"/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D50EC7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د/</w:t>
            </w:r>
            <w:r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غادة محمد على مهران</w:t>
            </w:r>
            <w:r w:rsidRPr="00D50EC7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</w:p>
          <w:p w:rsidR="001F4410" w:rsidRPr="00D50EC7" w:rsidRDefault="001F4410" w:rsidP="001F4410">
            <w:pPr>
              <w:jc w:val="center"/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D50EC7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مدرج ابراهيم بسيوني</w:t>
            </w:r>
          </w:p>
        </w:tc>
      </w:tr>
      <w:tr w:rsidR="001F4410" w:rsidRPr="00D50EC7" w:rsidTr="0006236B">
        <w:trPr>
          <w:trHeight w:val="1053"/>
        </w:trPr>
        <w:tc>
          <w:tcPr>
            <w:tcW w:w="1271" w:type="dxa"/>
            <w:tcBorders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1F4410" w:rsidRPr="00D50EC7" w:rsidRDefault="001F4410" w:rsidP="001F4410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D50EC7">
              <w:rPr>
                <w:rFonts w:cs="PT Bold Heading"/>
                <w:b/>
                <w:bCs/>
                <w:sz w:val="20"/>
                <w:szCs w:val="20"/>
                <w:rtl/>
              </w:rPr>
              <w:t>الثـلاثـاء</w:t>
            </w:r>
          </w:p>
        </w:tc>
        <w:tc>
          <w:tcPr>
            <w:tcW w:w="85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4410" w:rsidRPr="00D50EC7" w:rsidRDefault="001F4410" w:rsidP="001F4410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4410" w:rsidRPr="00D50EC7" w:rsidRDefault="001F4410" w:rsidP="001F441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4410" w:rsidRPr="00D50EC7" w:rsidRDefault="001F4410" w:rsidP="001F4410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4410" w:rsidRPr="00D50EC7" w:rsidRDefault="001F4410" w:rsidP="001F4410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D50EC7"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قواعد وتدريب </w:t>
            </w:r>
            <w:proofErr w:type="gramStart"/>
            <w:r w:rsidRPr="00D50EC7">
              <w:rPr>
                <w:rFonts w:cs="Khalid Art bold" w:hint="cs"/>
                <w:b/>
                <w:bCs/>
                <w:sz w:val="20"/>
                <w:szCs w:val="20"/>
                <w:rtl/>
              </w:rPr>
              <w:t>سمع(</w:t>
            </w:r>
            <w:proofErr w:type="gramEnd"/>
            <w:r w:rsidRPr="00D50EC7">
              <w:rPr>
                <w:rFonts w:cs="Khalid Art bold" w:hint="cs"/>
                <w:b/>
                <w:bCs/>
                <w:sz w:val="20"/>
                <w:szCs w:val="20"/>
                <w:rtl/>
              </w:rPr>
              <w:t>3)</w:t>
            </w:r>
          </w:p>
          <w:p w:rsidR="001F4410" w:rsidRPr="00D50EC7" w:rsidRDefault="001F4410" w:rsidP="001F4410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D50EC7">
              <w:rPr>
                <w:rFonts w:cs="Khalid Art bold" w:hint="cs"/>
                <w:b/>
                <w:bCs/>
                <w:sz w:val="20"/>
                <w:szCs w:val="20"/>
                <w:rtl/>
              </w:rPr>
              <w:t>د/كريمة رمضان</w:t>
            </w: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(قاعة الإيقاع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الحركى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4410" w:rsidRPr="00D50EC7" w:rsidRDefault="001F4410" w:rsidP="001F4410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D50EC7"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صولفيج وغناء </w:t>
            </w:r>
            <w:proofErr w:type="gramStart"/>
            <w:r w:rsidRPr="00D50EC7">
              <w:rPr>
                <w:rFonts w:cs="Khalid Art bold" w:hint="cs"/>
                <w:b/>
                <w:bCs/>
                <w:sz w:val="20"/>
                <w:szCs w:val="20"/>
                <w:rtl/>
              </w:rPr>
              <w:t>عربى(</w:t>
            </w:r>
            <w:proofErr w:type="gramEnd"/>
            <w:r w:rsidRPr="00D50EC7">
              <w:rPr>
                <w:rFonts w:cs="Khalid Art bold" w:hint="cs"/>
                <w:b/>
                <w:bCs/>
                <w:sz w:val="20"/>
                <w:szCs w:val="20"/>
                <w:rtl/>
              </w:rPr>
              <w:t>3)</w:t>
            </w:r>
          </w:p>
          <w:p w:rsidR="001F4410" w:rsidRPr="00D50EC7" w:rsidRDefault="001F4410" w:rsidP="001F4410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D50EC7">
              <w:rPr>
                <w:rFonts w:cs="Khalid Art bold" w:hint="cs"/>
                <w:b/>
                <w:bCs/>
                <w:sz w:val="20"/>
                <w:szCs w:val="20"/>
                <w:rtl/>
              </w:rPr>
              <w:t>د/مصطفى الحسك</w:t>
            </w: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 (قاعة الإيقاع </w:t>
            </w:r>
            <w:proofErr w:type="spellStart"/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>الحركى</w:t>
            </w:r>
            <w:proofErr w:type="spellEnd"/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)  </w:t>
            </w:r>
          </w:p>
        </w:tc>
        <w:tc>
          <w:tcPr>
            <w:tcW w:w="2416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4410" w:rsidRPr="00D50EC7" w:rsidRDefault="001F4410" w:rsidP="001F4410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D50EC7">
              <w:rPr>
                <w:rFonts w:cs="Khalid Art bold" w:hint="cs"/>
                <w:b/>
                <w:bCs/>
                <w:sz w:val="20"/>
                <w:szCs w:val="20"/>
                <w:rtl/>
              </w:rPr>
              <w:t>تدريب صوت (3)</w:t>
            </w:r>
          </w:p>
          <w:p w:rsidR="001F4410" w:rsidRDefault="001F4410" w:rsidP="001F4410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D50EC7">
              <w:rPr>
                <w:rFonts w:cs="Khalid Art bold" w:hint="cs"/>
                <w:b/>
                <w:bCs/>
                <w:sz w:val="20"/>
                <w:szCs w:val="20"/>
                <w:rtl/>
              </w:rPr>
              <w:t>د/ايمان- أ/</w:t>
            </w:r>
            <w:proofErr w:type="spellStart"/>
            <w:r w:rsidRPr="00D50EC7">
              <w:rPr>
                <w:rFonts w:cs="Khalid Art bold" w:hint="cs"/>
                <w:b/>
                <w:bCs/>
                <w:sz w:val="20"/>
                <w:szCs w:val="20"/>
                <w:rtl/>
              </w:rPr>
              <w:t>ماجدولين</w:t>
            </w:r>
            <w:proofErr w:type="spellEnd"/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F4410" w:rsidRPr="00D50EC7" w:rsidRDefault="001F4410" w:rsidP="001F4410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(قاعة تدريس الموسيقى)  </w:t>
            </w:r>
          </w:p>
        </w:tc>
        <w:tc>
          <w:tcPr>
            <w:tcW w:w="2399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4410" w:rsidRPr="00D50EC7" w:rsidRDefault="001F4410" w:rsidP="001F4410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D50EC7"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صولفيج وغناء </w:t>
            </w:r>
            <w:proofErr w:type="gramStart"/>
            <w:r w:rsidRPr="00D50EC7">
              <w:rPr>
                <w:rFonts w:cs="Khalid Art bold" w:hint="cs"/>
                <w:b/>
                <w:bCs/>
                <w:sz w:val="20"/>
                <w:szCs w:val="20"/>
                <w:rtl/>
              </w:rPr>
              <w:t>عربى(</w:t>
            </w:r>
            <w:proofErr w:type="gramEnd"/>
            <w:r w:rsidRPr="00D50EC7">
              <w:rPr>
                <w:rFonts w:cs="Khalid Art bold" w:hint="cs"/>
                <w:b/>
                <w:bCs/>
                <w:sz w:val="20"/>
                <w:szCs w:val="20"/>
                <w:rtl/>
              </w:rPr>
              <w:t>3)</w:t>
            </w:r>
          </w:p>
          <w:p w:rsidR="001F4410" w:rsidRDefault="001F4410" w:rsidP="001F4410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D50EC7"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 أ/ </w:t>
            </w:r>
            <w:proofErr w:type="spellStart"/>
            <w:r w:rsidRPr="00D50EC7">
              <w:rPr>
                <w:rFonts w:cs="Khalid Art bold" w:hint="cs"/>
                <w:b/>
                <w:bCs/>
                <w:sz w:val="20"/>
                <w:szCs w:val="20"/>
                <w:rtl/>
              </w:rPr>
              <w:t>ماجدولين</w:t>
            </w:r>
            <w:proofErr w:type="spellEnd"/>
          </w:p>
          <w:p w:rsidR="001F4410" w:rsidRPr="00D50EC7" w:rsidRDefault="001F4410" w:rsidP="001F4410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(قاعة الإيقاع </w:t>
            </w:r>
            <w:proofErr w:type="spellStart"/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>الحركى</w:t>
            </w:r>
            <w:proofErr w:type="spellEnd"/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)  </w:t>
            </w:r>
          </w:p>
        </w:tc>
        <w:tc>
          <w:tcPr>
            <w:tcW w:w="2836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4410" w:rsidRPr="00D50EC7" w:rsidRDefault="001F4410" w:rsidP="001F4410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</w:tr>
      <w:tr w:rsidR="001F4410" w:rsidRPr="00D50EC7" w:rsidTr="0006236B">
        <w:trPr>
          <w:trHeight w:val="604"/>
        </w:trPr>
        <w:tc>
          <w:tcPr>
            <w:tcW w:w="1271" w:type="dxa"/>
            <w:tcBorders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1F4410" w:rsidRPr="00D50EC7" w:rsidRDefault="001F4410" w:rsidP="001F4410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D50EC7">
              <w:rPr>
                <w:rFonts w:cs="PT Bold Heading"/>
                <w:b/>
                <w:bCs/>
                <w:sz w:val="20"/>
                <w:szCs w:val="20"/>
                <w:rtl/>
              </w:rPr>
              <w:t>الأربعـاء</w:t>
            </w:r>
          </w:p>
        </w:tc>
        <w:tc>
          <w:tcPr>
            <w:tcW w:w="1714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4410" w:rsidRPr="00D50EC7" w:rsidRDefault="001F4410" w:rsidP="001F4410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4410" w:rsidRPr="00946EC1" w:rsidRDefault="001F4410" w:rsidP="001F4410">
            <w:pPr>
              <w:rPr>
                <w:b/>
                <w:bCs/>
                <w:sz w:val="18"/>
                <w:szCs w:val="18"/>
                <w:rtl/>
              </w:rPr>
            </w:pPr>
            <w:r w:rsidRPr="00946EC1">
              <w:rPr>
                <w:rFonts w:hint="cs"/>
                <w:b/>
                <w:bCs/>
                <w:sz w:val="18"/>
                <w:szCs w:val="18"/>
                <w:rtl/>
              </w:rPr>
              <w:t>الات الفرق المدرسية (اكورديون)</w:t>
            </w:r>
          </w:p>
          <w:p w:rsidR="001F4410" w:rsidRPr="00681276" w:rsidRDefault="001F4410" w:rsidP="001F4410">
            <w:pPr>
              <w:rPr>
                <w:b/>
                <w:bCs/>
                <w:sz w:val="18"/>
                <w:szCs w:val="18"/>
                <w:rtl/>
              </w:rPr>
            </w:pPr>
            <w:r w:rsidRPr="00946EC1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د/ وفاء </w:t>
            </w:r>
            <w:r w:rsidRPr="00946EC1">
              <w:rPr>
                <w:rFonts w:hint="cs"/>
                <w:b/>
                <w:bCs/>
                <w:sz w:val="18"/>
                <w:szCs w:val="18"/>
                <w:rtl/>
              </w:rPr>
              <w:t xml:space="preserve">أ/ اميرة 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 </w:t>
            </w:r>
            <w:proofErr w:type="gramStart"/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946EC1">
              <w:rPr>
                <w:rFonts w:hint="cs"/>
                <w:b/>
                <w:bCs/>
                <w:sz w:val="18"/>
                <w:szCs w:val="18"/>
                <w:rtl/>
              </w:rPr>
              <w:t>(</w:t>
            </w:r>
            <w:proofErr w:type="gramEnd"/>
            <w:r w:rsidRPr="00946EC1">
              <w:rPr>
                <w:rFonts w:hint="cs"/>
                <w:b/>
                <w:bCs/>
                <w:sz w:val="18"/>
                <w:szCs w:val="18"/>
                <w:rtl/>
              </w:rPr>
              <w:t xml:space="preserve">قاعة </w:t>
            </w:r>
            <w:proofErr w:type="spellStart"/>
            <w:r w:rsidRPr="00946EC1">
              <w:rPr>
                <w:rFonts w:hint="cs"/>
                <w:b/>
                <w:bCs/>
                <w:sz w:val="18"/>
                <w:szCs w:val="18"/>
                <w:rtl/>
              </w:rPr>
              <w:t>ا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الموسيقى</w:t>
            </w:r>
            <w:proofErr w:type="spellEnd"/>
            <w:r w:rsidRPr="00946EC1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558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4410" w:rsidRPr="00D50EC7" w:rsidRDefault="001F4410" w:rsidP="001F4410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proofErr w:type="spellStart"/>
            <w:r w:rsidRPr="00D50EC7">
              <w:rPr>
                <w:rFonts w:cs="Khalid Art bold" w:hint="cs"/>
                <w:b/>
                <w:bCs/>
                <w:sz w:val="20"/>
                <w:szCs w:val="20"/>
                <w:rtl/>
              </w:rPr>
              <w:t>هارمونى</w:t>
            </w:r>
            <w:proofErr w:type="spellEnd"/>
            <w:r w:rsidRPr="00D50EC7"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 (1)</w:t>
            </w:r>
          </w:p>
          <w:p w:rsidR="001F4410" w:rsidRDefault="001F4410" w:rsidP="001F4410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D50EC7">
              <w:rPr>
                <w:rFonts w:cs="Khalid Art bold" w:hint="cs"/>
                <w:b/>
                <w:bCs/>
                <w:sz w:val="20"/>
                <w:szCs w:val="20"/>
                <w:rtl/>
              </w:rPr>
              <w:t>د/وفاء خليفة</w:t>
            </w:r>
            <w:r w:rsidRPr="00D50EC7">
              <w:rPr>
                <w:rFonts w:cs="Khalid Art bold"/>
                <w:b/>
                <w:bCs/>
                <w:sz w:val="20"/>
                <w:szCs w:val="20"/>
                <w:rtl/>
              </w:rPr>
              <w:t>–</w:t>
            </w:r>
            <w:r w:rsidRPr="00D50EC7"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 أ/مارينا</w:t>
            </w:r>
          </w:p>
          <w:p w:rsidR="001F4410" w:rsidRPr="00D50EC7" w:rsidRDefault="001F4410" w:rsidP="001F4410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(قاعة الإيقاع </w:t>
            </w:r>
            <w:proofErr w:type="spellStart"/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>الحركى</w:t>
            </w:r>
            <w:proofErr w:type="spellEnd"/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) 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4410" w:rsidRPr="00D50EC7" w:rsidRDefault="001F4410" w:rsidP="001F4410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D50EC7">
              <w:rPr>
                <w:rFonts w:cs="Khalid Art bold" w:hint="cs"/>
                <w:b/>
                <w:bCs/>
                <w:sz w:val="20"/>
                <w:szCs w:val="20"/>
                <w:rtl/>
              </w:rPr>
              <w:t>اناشيد مدرسية ومصاحبتها</w:t>
            </w:r>
          </w:p>
          <w:p w:rsidR="001F4410" w:rsidRPr="00D50EC7" w:rsidRDefault="001F4410" w:rsidP="001F4410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D50EC7">
              <w:rPr>
                <w:rFonts w:cs="Khalid Art bold" w:hint="cs"/>
                <w:b/>
                <w:bCs/>
                <w:sz w:val="20"/>
                <w:szCs w:val="20"/>
                <w:rtl/>
              </w:rPr>
              <w:t>د/وفاء</w:t>
            </w: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(قاعة الموسيقى)</w:t>
            </w:r>
          </w:p>
        </w:tc>
        <w:tc>
          <w:tcPr>
            <w:tcW w:w="2399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4410" w:rsidRPr="00D50EC7" w:rsidRDefault="001F4410" w:rsidP="001F4410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proofErr w:type="spellStart"/>
            <w:r w:rsidRPr="00D50EC7">
              <w:rPr>
                <w:rFonts w:cs="Khalid Art bold" w:hint="cs"/>
                <w:b/>
                <w:bCs/>
                <w:sz w:val="20"/>
                <w:szCs w:val="20"/>
                <w:rtl/>
              </w:rPr>
              <w:t>هارمونى</w:t>
            </w:r>
            <w:proofErr w:type="spellEnd"/>
            <w:r w:rsidRPr="00D50EC7"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 (1)</w:t>
            </w:r>
          </w:p>
          <w:p w:rsidR="001F4410" w:rsidRPr="00D50EC7" w:rsidRDefault="001F4410" w:rsidP="001F4410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D50EC7">
              <w:rPr>
                <w:rFonts w:cs="Khalid Art bold" w:hint="cs"/>
                <w:b/>
                <w:bCs/>
                <w:sz w:val="20"/>
                <w:szCs w:val="20"/>
                <w:rtl/>
              </w:rPr>
              <w:t>أ/ مارينا</w:t>
            </w: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(قاعة الموسيقى)</w:t>
            </w:r>
          </w:p>
        </w:tc>
        <w:tc>
          <w:tcPr>
            <w:tcW w:w="2836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4410" w:rsidRPr="00D50EC7" w:rsidRDefault="001F4410" w:rsidP="001F4410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</w:tr>
      <w:tr w:rsidR="001F4410" w:rsidRPr="00D50EC7" w:rsidTr="00DE2FA4">
        <w:trPr>
          <w:trHeight w:val="288"/>
        </w:trPr>
        <w:tc>
          <w:tcPr>
            <w:tcW w:w="1271" w:type="dxa"/>
            <w:tcBorders>
              <w:bottom w:val="thinThick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1F4410" w:rsidRPr="00D50EC7" w:rsidRDefault="001F4410" w:rsidP="001F4410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D50EC7">
              <w:rPr>
                <w:rFonts w:cs="PT Bold Heading"/>
                <w:b/>
                <w:bCs/>
                <w:sz w:val="20"/>
                <w:szCs w:val="20"/>
                <w:rtl/>
              </w:rPr>
              <w:t>الخميـس</w:t>
            </w:r>
          </w:p>
        </w:tc>
        <w:tc>
          <w:tcPr>
            <w:tcW w:w="1714" w:type="dxa"/>
            <w:gridSpan w:val="2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4410" w:rsidRPr="00D50EC7" w:rsidRDefault="001F4410" w:rsidP="001F4410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gridSpan w:val="2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4410" w:rsidRPr="00D50EC7" w:rsidRDefault="001F4410" w:rsidP="001F4410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D50EC7"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عزف </w:t>
            </w:r>
            <w:proofErr w:type="gramStart"/>
            <w:r w:rsidRPr="00D50EC7">
              <w:rPr>
                <w:rFonts w:cs="Khalid Art bold" w:hint="cs"/>
                <w:b/>
                <w:bCs/>
                <w:sz w:val="20"/>
                <w:szCs w:val="20"/>
                <w:rtl/>
              </w:rPr>
              <w:t>اله</w:t>
            </w:r>
            <w:proofErr w:type="gramEnd"/>
            <w:r w:rsidRPr="00D50EC7"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 اساسية بيانو (2)</w:t>
            </w:r>
          </w:p>
          <w:p w:rsidR="001F4410" w:rsidRPr="00D50EC7" w:rsidRDefault="001F4410" w:rsidP="001F4410">
            <w:pPr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D50EC7">
              <w:rPr>
                <w:rFonts w:cs="Khalid Art bold" w:hint="cs"/>
                <w:b/>
                <w:bCs/>
                <w:sz w:val="20"/>
                <w:szCs w:val="20"/>
                <w:rtl/>
              </w:rPr>
              <w:t>د/ايمان عبد الفتاح</w:t>
            </w: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قاعة  البيانو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558" w:type="dxa"/>
            <w:gridSpan w:val="2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4410" w:rsidRPr="00D50EC7" w:rsidRDefault="001F4410" w:rsidP="001F4410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4410" w:rsidRPr="00D50EC7" w:rsidRDefault="001F4410" w:rsidP="001F4410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9" w:type="dxa"/>
            <w:gridSpan w:val="2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4410" w:rsidRPr="00D50EC7" w:rsidRDefault="001F4410" w:rsidP="001F4410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4410" w:rsidRPr="00D50EC7" w:rsidRDefault="001F4410" w:rsidP="001F4410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4410" w:rsidRPr="00D50EC7" w:rsidRDefault="001F4410" w:rsidP="001F4410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4410" w:rsidRPr="00D50EC7" w:rsidRDefault="001F4410" w:rsidP="001F4410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</w:tr>
      <w:tr w:rsidR="001F4410" w:rsidRPr="00D50EC7" w:rsidTr="0006236B">
        <w:trPr>
          <w:trHeight w:val="271"/>
        </w:trPr>
        <w:tc>
          <w:tcPr>
            <w:tcW w:w="14316" w:type="dxa"/>
            <w:gridSpan w:val="13"/>
            <w:tcBorders>
              <w:top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1F4410" w:rsidRPr="00D50EC7" w:rsidRDefault="001F4410" w:rsidP="001F4410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D50EC7">
              <w:rPr>
                <w:rFonts w:cs="PT Bold Heading"/>
                <w:b/>
                <w:bCs/>
                <w:sz w:val="20"/>
                <w:szCs w:val="20"/>
                <w:rtl/>
              </w:rPr>
              <w:t>إجـــمـــــــــــالــــــــــــــــــ</w:t>
            </w:r>
            <w:r w:rsidRPr="00D50EC7">
              <w:rPr>
                <w:rFonts w:cs="PT Bold Heading" w:hint="cs"/>
                <w:b/>
                <w:bCs/>
                <w:sz w:val="20"/>
                <w:szCs w:val="20"/>
                <w:rtl/>
              </w:rPr>
              <w:t>ي</w:t>
            </w:r>
            <w:r w:rsidRPr="00D50EC7">
              <w:rPr>
                <w:rFonts w:cs="PT Bold Heading"/>
                <w:b/>
                <w:bCs/>
                <w:sz w:val="20"/>
                <w:szCs w:val="20"/>
                <w:rtl/>
              </w:rPr>
              <w:t xml:space="preserve"> الســــــــــــــــاعــــــــات</w:t>
            </w:r>
          </w:p>
        </w:tc>
      </w:tr>
    </w:tbl>
    <w:tbl>
      <w:tblPr>
        <w:tblStyle w:val="a3"/>
        <w:bidiVisual/>
        <w:tblW w:w="155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4"/>
        <w:gridCol w:w="1886"/>
        <w:gridCol w:w="3925"/>
        <w:gridCol w:w="1613"/>
        <w:gridCol w:w="4111"/>
      </w:tblGrid>
      <w:tr w:rsidR="00320187" w:rsidRPr="00240C36" w:rsidTr="00221839">
        <w:trPr>
          <w:trHeight w:val="515"/>
          <w:jc w:val="center"/>
        </w:trPr>
        <w:tc>
          <w:tcPr>
            <w:tcW w:w="3994" w:type="dxa"/>
          </w:tcPr>
          <w:p w:rsidR="00A416BF" w:rsidRPr="00221839" w:rsidRDefault="00320187" w:rsidP="00D50E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1839">
              <w:rPr>
                <w:b/>
                <w:bCs/>
                <w:sz w:val="28"/>
                <w:szCs w:val="28"/>
              </w:rPr>
              <w:br w:type="page"/>
            </w:r>
            <w:r w:rsidR="0006236B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proofErr w:type="gramStart"/>
            <w:r w:rsidR="00D50EC7">
              <w:rPr>
                <w:rFonts w:cs="Bader" w:hint="cs"/>
                <w:b/>
                <w:bCs/>
                <w:sz w:val="28"/>
                <w:szCs w:val="28"/>
                <w:rtl/>
                <w:lang w:bidi="ar-EG"/>
              </w:rPr>
              <w:t>مدير  شئون</w:t>
            </w:r>
            <w:proofErr w:type="gramEnd"/>
            <w:r w:rsidR="00D50EC7">
              <w:rPr>
                <w:rFonts w:cs="Bader" w:hint="cs"/>
                <w:b/>
                <w:bCs/>
                <w:sz w:val="28"/>
                <w:szCs w:val="28"/>
                <w:rtl/>
                <w:lang w:bidi="ar-EG"/>
              </w:rPr>
              <w:t xml:space="preserve"> الطلاب</w:t>
            </w:r>
          </w:p>
        </w:tc>
        <w:tc>
          <w:tcPr>
            <w:tcW w:w="1886" w:type="dxa"/>
            <w:vAlign w:val="center"/>
          </w:tcPr>
          <w:p w:rsidR="00320187" w:rsidRPr="00854E2B" w:rsidRDefault="00320187" w:rsidP="008F20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925" w:type="dxa"/>
            <w:vAlign w:val="center"/>
          </w:tcPr>
          <w:p w:rsidR="00320187" w:rsidRPr="005A69E1" w:rsidRDefault="00320187" w:rsidP="00320187">
            <w:pPr>
              <w:tabs>
                <w:tab w:val="left" w:pos="2686"/>
              </w:tabs>
              <w:jc w:val="center"/>
              <w:rPr>
                <w:rFonts w:cs="Bader"/>
                <w:sz w:val="26"/>
                <w:szCs w:val="26"/>
                <w:rtl/>
                <w:lang w:bidi="ar-EG"/>
              </w:rPr>
            </w:pPr>
            <w:r w:rsidRPr="005A69E1">
              <w:rPr>
                <w:rFonts w:cs="Bader"/>
                <w:sz w:val="26"/>
                <w:szCs w:val="26"/>
                <w:rtl/>
                <w:lang w:bidi="ar-EG"/>
              </w:rPr>
              <w:t>وكيل الكلية لشئون التعليم والطلاب</w:t>
            </w:r>
          </w:p>
          <w:p w:rsidR="00320187" w:rsidRPr="009318C3" w:rsidRDefault="009318C3" w:rsidP="009318C3">
            <w:pPr>
              <w:tabs>
                <w:tab w:val="left" w:pos="2686"/>
              </w:tabs>
              <w:jc w:val="center"/>
              <w:rPr>
                <w:rFonts w:cs="Sultan  koufi Bold"/>
                <w:sz w:val="32"/>
                <w:szCs w:val="32"/>
                <w:lang w:bidi="ar-EG"/>
              </w:rPr>
            </w:pPr>
            <w:r>
              <w:rPr>
                <w:rFonts w:cs="Sultan  koufi Bold"/>
                <w:sz w:val="28"/>
                <w:szCs w:val="28"/>
                <w:rtl/>
                <w:lang w:bidi="ar-EG"/>
              </w:rPr>
              <w:t>(أ.د/ لمياء شعبان أحمد أبو زيد</w:t>
            </w:r>
            <w:r w:rsidR="00B65A8B">
              <w:rPr>
                <w:rFonts w:cs="Sultan  koufi Bold" w:hint="cs"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1613" w:type="dxa"/>
            <w:vAlign w:val="center"/>
          </w:tcPr>
          <w:p w:rsidR="00320187" w:rsidRPr="00CF3E99" w:rsidRDefault="00320187" w:rsidP="00320187">
            <w:pPr>
              <w:tabs>
                <w:tab w:val="left" w:pos="2686"/>
              </w:tabs>
              <w:jc w:val="center"/>
              <w:rPr>
                <w:rFonts w:cs="Bader"/>
                <w:sz w:val="28"/>
                <w:szCs w:val="28"/>
                <w:rtl/>
                <w:lang w:bidi="ar-EG"/>
              </w:rPr>
            </w:pPr>
          </w:p>
        </w:tc>
        <w:tc>
          <w:tcPr>
            <w:tcW w:w="4111" w:type="dxa"/>
            <w:vAlign w:val="center"/>
          </w:tcPr>
          <w:p w:rsidR="00320187" w:rsidRPr="005A69E1" w:rsidRDefault="00320187" w:rsidP="00320187">
            <w:pPr>
              <w:tabs>
                <w:tab w:val="left" w:pos="2686"/>
              </w:tabs>
              <w:jc w:val="center"/>
              <w:rPr>
                <w:rFonts w:cs="Bader"/>
                <w:sz w:val="28"/>
                <w:szCs w:val="28"/>
                <w:rtl/>
                <w:lang w:bidi="ar-EG"/>
              </w:rPr>
            </w:pPr>
            <w:r w:rsidRPr="005A69E1">
              <w:rPr>
                <w:rFonts w:cs="Bader"/>
                <w:sz w:val="28"/>
                <w:szCs w:val="28"/>
                <w:rtl/>
                <w:lang w:bidi="ar-EG"/>
              </w:rPr>
              <w:t>عميد الكلية</w:t>
            </w:r>
          </w:p>
          <w:p w:rsidR="00320187" w:rsidRPr="009318C3" w:rsidRDefault="009318C3" w:rsidP="009318C3">
            <w:pPr>
              <w:tabs>
                <w:tab w:val="left" w:pos="2686"/>
              </w:tabs>
              <w:jc w:val="center"/>
              <w:rPr>
                <w:rFonts w:cs="Sultan  koufi Bold"/>
                <w:sz w:val="32"/>
                <w:szCs w:val="32"/>
                <w:lang w:bidi="ar-EG"/>
              </w:rPr>
            </w:pPr>
            <w:r>
              <w:rPr>
                <w:rFonts w:cs="Sultan  koufi Bold"/>
                <w:sz w:val="28"/>
                <w:szCs w:val="28"/>
                <w:rtl/>
                <w:lang w:bidi="ar-EG"/>
              </w:rPr>
              <w:t>(أ.د/ زينب محمود أحمد على</w:t>
            </w:r>
            <w:r w:rsidR="00B65A8B">
              <w:rPr>
                <w:rFonts w:cs="Sultan  koufi Bold" w:hint="cs"/>
                <w:sz w:val="32"/>
                <w:szCs w:val="32"/>
                <w:rtl/>
                <w:lang w:bidi="ar-EG"/>
              </w:rPr>
              <w:t>)</w:t>
            </w:r>
          </w:p>
        </w:tc>
      </w:tr>
    </w:tbl>
    <w:tbl>
      <w:tblPr>
        <w:tblpPr w:leftFromText="180" w:rightFromText="180" w:vertAnchor="page" w:horzAnchor="margin" w:tblpXSpec="center" w:tblpY="454"/>
        <w:bidiVisual/>
        <w:tblW w:w="15593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812"/>
        <w:gridCol w:w="8228"/>
        <w:gridCol w:w="3553"/>
      </w:tblGrid>
      <w:tr w:rsidR="009318C3" w:rsidRPr="00152813" w:rsidTr="00896058">
        <w:trPr>
          <w:jc w:val="center"/>
        </w:trPr>
        <w:tc>
          <w:tcPr>
            <w:tcW w:w="3812" w:type="dxa"/>
            <w:tcBorders>
              <w:bottom w:val="single" w:sz="18" w:space="0" w:color="auto"/>
            </w:tcBorders>
            <w:vAlign w:val="bottom"/>
          </w:tcPr>
          <w:p w:rsidR="009318C3" w:rsidRPr="00386B2A" w:rsidRDefault="009318C3" w:rsidP="00896058">
            <w:pPr>
              <w:jc w:val="center"/>
              <w:rPr>
                <w:rFonts w:cs="PT Bold Heading"/>
                <w:rtl/>
              </w:rPr>
            </w:pPr>
            <w:r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724535" cy="462915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8C3" w:rsidRPr="00B30B7F" w:rsidRDefault="009318C3" w:rsidP="00896058">
            <w:pPr>
              <w:jc w:val="center"/>
              <w:rPr>
                <w:rFonts w:cs="Sultan rectangle"/>
                <w:sz w:val="34"/>
                <w:szCs w:val="34"/>
                <w:rtl/>
              </w:rPr>
            </w:pPr>
            <w:r w:rsidRPr="00B30B7F">
              <w:rPr>
                <w:rFonts w:cs="Sultan rectangle"/>
                <w:sz w:val="34"/>
                <w:szCs w:val="34"/>
                <w:rtl/>
              </w:rPr>
              <w:t>جامعة سـوهاج</w:t>
            </w:r>
          </w:p>
          <w:p w:rsidR="009318C3" w:rsidRPr="00B30B7F" w:rsidRDefault="009318C3" w:rsidP="00896058">
            <w:pPr>
              <w:jc w:val="center"/>
              <w:rPr>
                <w:rFonts w:cs="Sultan  koufi Bold"/>
                <w:sz w:val="28"/>
                <w:szCs w:val="28"/>
                <w:rtl/>
              </w:rPr>
            </w:pPr>
            <w:r w:rsidRPr="00661698">
              <w:rPr>
                <w:rFonts w:cs="Sultan  koufi Bold"/>
                <w:sz w:val="28"/>
                <w:szCs w:val="28"/>
                <w:rtl/>
              </w:rPr>
              <w:t>كلية التربية النوعية</w:t>
            </w:r>
          </w:p>
        </w:tc>
        <w:tc>
          <w:tcPr>
            <w:tcW w:w="8228" w:type="dxa"/>
            <w:tcBorders>
              <w:bottom w:val="single" w:sz="18" w:space="0" w:color="auto"/>
            </w:tcBorders>
            <w:vAlign w:val="center"/>
          </w:tcPr>
          <w:p w:rsidR="009318C3" w:rsidRPr="00055111" w:rsidRDefault="009318C3" w:rsidP="00896058">
            <w:pPr>
              <w:jc w:val="center"/>
              <w:rPr>
                <w:rFonts w:cs="PT Bold Heading"/>
                <w:b/>
                <w:bCs/>
                <w:sz w:val="30"/>
                <w:szCs w:val="30"/>
                <w:rtl/>
              </w:rPr>
            </w:pPr>
            <w:r>
              <w:rPr>
                <w:rFonts w:cs="PT Bold Heading" w:hint="cs"/>
                <w:b/>
                <w:bCs/>
                <w:sz w:val="30"/>
                <w:szCs w:val="30"/>
                <w:rtl/>
              </w:rPr>
              <w:t xml:space="preserve">جدول محاضرات </w:t>
            </w:r>
          </w:p>
          <w:p w:rsidR="009318C3" w:rsidRPr="00CB311D" w:rsidRDefault="009318C3" w:rsidP="00896058">
            <w:pPr>
              <w:jc w:val="center"/>
              <w:rPr>
                <w:rFonts w:cs="PT Bold Heading"/>
                <w:b/>
                <w:bCs/>
              </w:rPr>
            </w:pPr>
            <w:r w:rsidRPr="00055111">
              <w:rPr>
                <w:rFonts w:cs="PT Bold Heading"/>
                <w:b/>
                <w:bCs/>
                <w:sz w:val="28"/>
                <w:szCs w:val="28"/>
                <w:rtl/>
              </w:rPr>
              <w:t>الفصل الدراس</w:t>
            </w:r>
            <w:r>
              <w:rPr>
                <w:rFonts w:cs="PT Bold Heading" w:hint="cs"/>
                <w:b/>
                <w:bCs/>
                <w:sz w:val="28"/>
                <w:szCs w:val="28"/>
                <w:rtl/>
              </w:rPr>
              <w:t>ي</w:t>
            </w:r>
            <w:r w:rsidRPr="00055111">
              <w:rPr>
                <w:rFonts w:cs="PT Bold Heading"/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أول</w:t>
            </w:r>
            <w:r w:rsidRPr="00055111">
              <w:rPr>
                <w:rFonts w:cs="PT Bold Heading"/>
                <w:b/>
                <w:bCs/>
                <w:sz w:val="28"/>
                <w:szCs w:val="28"/>
                <w:rtl/>
              </w:rPr>
              <w:t xml:space="preserve"> العـام الجامع</w:t>
            </w:r>
            <w:r>
              <w:rPr>
                <w:rFonts w:cs="PT Bold Heading" w:hint="cs"/>
                <w:b/>
                <w:bCs/>
                <w:sz w:val="28"/>
                <w:szCs w:val="28"/>
                <w:rtl/>
              </w:rPr>
              <w:t>ي</w:t>
            </w:r>
            <w:r w:rsidRPr="00055111">
              <w:rPr>
                <w:rFonts w:cs="PT Bold Heading"/>
                <w:b/>
                <w:bCs/>
                <w:sz w:val="28"/>
                <w:szCs w:val="28"/>
                <w:rtl/>
              </w:rPr>
              <w:t xml:space="preserve"> 202</w:t>
            </w:r>
            <w:r>
              <w:rPr>
                <w:rFonts w:cs="PT Bold Heading" w:hint="cs"/>
                <w:b/>
                <w:bCs/>
                <w:sz w:val="28"/>
                <w:szCs w:val="28"/>
                <w:rtl/>
              </w:rPr>
              <w:t>1</w:t>
            </w:r>
            <w:r w:rsidRPr="00055111">
              <w:rPr>
                <w:rFonts w:cs="PT Bold Heading"/>
                <w:b/>
                <w:bCs/>
                <w:sz w:val="28"/>
                <w:szCs w:val="28"/>
                <w:rtl/>
              </w:rPr>
              <w:t>/202</w:t>
            </w:r>
            <w:r>
              <w:rPr>
                <w:rFonts w:cs="PT Bold Heading" w:hint="cs"/>
                <w:b/>
                <w:bCs/>
                <w:sz w:val="28"/>
                <w:szCs w:val="28"/>
                <w:rtl/>
              </w:rPr>
              <w:t>2</w:t>
            </w:r>
            <w:r w:rsidRPr="00055111">
              <w:rPr>
                <w:rFonts w:cs="PT Bold Heading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553" w:type="dxa"/>
            <w:tcBorders>
              <w:bottom w:val="single" w:sz="18" w:space="0" w:color="auto"/>
            </w:tcBorders>
            <w:vAlign w:val="center"/>
          </w:tcPr>
          <w:p w:rsidR="009318C3" w:rsidRPr="005352E4" w:rsidRDefault="009318C3" w:rsidP="00896058">
            <w:pPr>
              <w:jc w:val="center"/>
              <w:rPr>
                <w:rtl/>
                <w:lang w:eastAsia="en-US" w:bidi="ar-EG"/>
              </w:rPr>
            </w:pPr>
            <w:r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890905" cy="487045"/>
                  <wp:effectExtent l="0" t="0" r="4445" b="8255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8C3" w:rsidRPr="005352E4" w:rsidRDefault="009318C3" w:rsidP="00896058">
            <w:pPr>
              <w:jc w:val="center"/>
              <w:rPr>
                <w:sz w:val="10"/>
                <w:szCs w:val="10"/>
                <w:rtl/>
                <w:lang w:eastAsia="en-US" w:bidi="ar-EG"/>
              </w:rPr>
            </w:pPr>
          </w:p>
          <w:p w:rsidR="009318C3" w:rsidRPr="005352E4" w:rsidRDefault="009318C3" w:rsidP="00896058">
            <w:pPr>
              <w:tabs>
                <w:tab w:val="center" w:pos="4153"/>
                <w:tab w:val="right" w:pos="8306"/>
              </w:tabs>
              <w:jc w:val="center"/>
              <w:rPr>
                <w:rFonts w:ascii="Rockwell Extra Bold" w:hAnsi="Rockwell Extra Bold" w:cs="Thulth"/>
                <w:b/>
                <w:bCs/>
                <w:sz w:val="30"/>
                <w:szCs w:val="30"/>
                <w:rtl/>
                <w:lang w:eastAsia="en-US" w:bidi="ar-EG"/>
              </w:rPr>
            </w:pPr>
            <w:r w:rsidRPr="005352E4">
              <w:rPr>
                <w:rFonts w:ascii="Rockwell Extra Bold" w:hAnsi="Rockwell Extra Bold" w:cs="Thulth"/>
                <w:b/>
                <w:bCs/>
                <w:sz w:val="30"/>
                <w:szCs w:val="30"/>
                <w:lang w:eastAsia="en-US" w:bidi="ar-EG"/>
              </w:rPr>
              <w:t>SOHAG UNIVERSTY</w:t>
            </w:r>
          </w:p>
          <w:p w:rsidR="009318C3" w:rsidRPr="00854E2B" w:rsidRDefault="009318C3" w:rsidP="00896058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5352E4">
              <w:rPr>
                <w:rFonts w:ascii="Bodoni MT Black" w:hAnsi="Bodoni MT Black" w:cs="Thulth"/>
                <w:b/>
                <w:bCs/>
                <w:sz w:val="16"/>
                <w:szCs w:val="16"/>
                <w:lang w:eastAsia="en-US" w:bidi="ar-EG"/>
              </w:rPr>
              <w:t>FACULTY OF SPECIFIC EDUCATION</w:t>
            </w:r>
          </w:p>
        </w:tc>
      </w:tr>
    </w:tbl>
    <w:p w:rsidR="00512C3D" w:rsidRDefault="00512C3D" w:rsidP="0063627E">
      <w:pPr>
        <w:rPr>
          <w:sz w:val="20"/>
          <w:szCs w:val="20"/>
          <w:rtl/>
          <w:lang w:bidi="ar-EG"/>
        </w:rPr>
      </w:pPr>
    </w:p>
    <w:p w:rsidR="009318C3" w:rsidRPr="009318C3" w:rsidRDefault="009318C3" w:rsidP="0063627E">
      <w:pPr>
        <w:rPr>
          <w:sz w:val="20"/>
          <w:szCs w:val="20"/>
          <w:rtl/>
          <w:lang w:bidi="ar-EG"/>
        </w:rPr>
      </w:pPr>
    </w:p>
    <w:sectPr w:rsidR="009318C3" w:rsidRPr="009318C3" w:rsidSect="00055111">
      <w:pgSz w:w="16838" w:h="11906" w:orient="landscape" w:code="9"/>
      <w:pgMar w:top="567" w:right="567" w:bottom="567" w:left="567" w:header="567" w:footer="567" w:gutter="0"/>
      <w:pgBorders w:offsetFrom="page">
        <w:top w:val="thinThickThinSmallGap" w:sz="24" w:space="12" w:color="auto"/>
        <w:left w:val="thinThickThinSmallGap" w:sz="24" w:space="12" w:color="auto"/>
        <w:bottom w:val="thinThickThinSmallGap" w:sz="24" w:space="12" w:color="auto"/>
        <w:right w:val="thinThickThinSmallGap" w:sz="24" w:space="11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BC3" w:rsidRDefault="00D44BC3">
      <w:r>
        <w:separator/>
      </w:r>
    </w:p>
  </w:endnote>
  <w:endnote w:type="continuationSeparator" w:id="0">
    <w:p w:rsidR="00D44BC3" w:rsidRDefault="00D4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rectangl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 koufi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hult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halid Art bold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BC3" w:rsidRDefault="00D44BC3">
      <w:r>
        <w:separator/>
      </w:r>
    </w:p>
  </w:footnote>
  <w:footnote w:type="continuationSeparator" w:id="0">
    <w:p w:rsidR="00D44BC3" w:rsidRDefault="00D44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2D1"/>
    <w:rsid w:val="00000950"/>
    <w:rsid w:val="00001A26"/>
    <w:rsid w:val="000139D5"/>
    <w:rsid w:val="00017E91"/>
    <w:rsid w:val="000230D0"/>
    <w:rsid w:val="0002588D"/>
    <w:rsid w:val="000445E9"/>
    <w:rsid w:val="000461AD"/>
    <w:rsid w:val="00051967"/>
    <w:rsid w:val="00055111"/>
    <w:rsid w:val="000574B9"/>
    <w:rsid w:val="0006236B"/>
    <w:rsid w:val="000623CB"/>
    <w:rsid w:val="00067555"/>
    <w:rsid w:val="00082E5F"/>
    <w:rsid w:val="000A5C61"/>
    <w:rsid w:val="000A6F8D"/>
    <w:rsid w:val="000B755F"/>
    <w:rsid w:val="000C1238"/>
    <w:rsid w:val="000C3C1B"/>
    <w:rsid w:val="000C3E6C"/>
    <w:rsid w:val="000C53D4"/>
    <w:rsid w:val="000D2033"/>
    <w:rsid w:val="000D279D"/>
    <w:rsid w:val="000D2C0D"/>
    <w:rsid w:val="000E0F9D"/>
    <w:rsid w:val="000E1D77"/>
    <w:rsid w:val="000E7FD9"/>
    <w:rsid w:val="000F5809"/>
    <w:rsid w:val="00110783"/>
    <w:rsid w:val="00120254"/>
    <w:rsid w:val="001240A4"/>
    <w:rsid w:val="00132C30"/>
    <w:rsid w:val="00150D6E"/>
    <w:rsid w:val="0015238E"/>
    <w:rsid w:val="00152813"/>
    <w:rsid w:val="00154B50"/>
    <w:rsid w:val="00176280"/>
    <w:rsid w:val="001867F7"/>
    <w:rsid w:val="001B33D7"/>
    <w:rsid w:val="001B3BBA"/>
    <w:rsid w:val="001B451C"/>
    <w:rsid w:val="001B7B05"/>
    <w:rsid w:val="001C1B79"/>
    <w:rsid w:val="001D3C71"/>
    <w:rsid w:val="001F1894"/>
    <w:rsid w:val="001F3BEC"/>
    <w:rsid w:val="001F437B"/>
    <w:rsid w:val="001F4410"/>
    <w:rsid w:val="0021078C"/>
    <w:rsid w:val="00214870"/>
    <w:rsid w:val="00220763"/>
    <w:rsid w:val="00221839"/>
    <w:rsid w:val="0022300C"/>
    <w:rsid w:val="00235AC8"/>
    <w:rsid w:val="00236C18"/>
    <w:rsid w:val="00240C36"/>
    <w:rsid w:val="00242910"/>
    <w:rsid w:val="00252DFE"/>
    <w:rsid w:val="00255468"/>
    <w:rsid w:val="002638B0"/>
    <w:rsid w:val="002712CF"/>
    <w:rsid w:val="0027168F"/>
    <w:rsid w:val="00274FE0"/>
    <w:rsid w:val="00286CB0"/>
    <w:rsid w:val="002A6AA3"/>
    <w:rsid w:val="002A750E"/>
    <w:rsid w:val="002B21AB"/>
    <w:rsid w:val="002B4B24"/>
    <w:rsid w:val="002B6E88"/>
    <w:rsid w:val="002E01EF"/>
    <w:rsid w:val="002E09AD"/>
    <w:rsid w:val="002F2A5F"/>
    <w:rsid w:val="003039B3"/>
    <w:rsid w:val="00303E4F"/>
    <w:rsid w:val="00306EA3"/>
    <w:rsid w:val="00320187"/>
    <w:rsid w:val="0033424A"/>
    <w:rsid w:val="00335D29"/>
    <w:rsid w:val="00340D3C"/>
    <w:rsid w:val="003422AF"/>
    <w:rsid w:val="00344FFF"/>
    <w:rsid w:val="00350AAE"/>
    <w:rsid w:val="0037158A"/>
    <w:rsid w:val="00380D19"/>
    <w:rsid w:val="00386B2A"/>
    <w:rsid w:val="00392073"/>
    <w:rsid w:val="0039612B"/>
    <w:rsid w:val="003A06A9"/>
    <w:rsid w:val="003B4CA1"/>
    <w:rsid w:val="003B4F20"/>
    <w:rsid w:val="003E1F8D"/>
    <w:rsid w:val="003E62AC"/>
    <w:rsid w:val="003E6F5B"/>
    <w:rsid w:val="003E73CB"/>
    <w:rsid w:val="003E786E"/>
    <w:rsid w:val="003E7C31"/>
    <w:rsid w:val="00400E54"/>
    <w:rsid w:val="00402514"/>
    <w:rsid w:val="004129FB"/>
    <w:rsid w:val="004135CF"/>
    <w:rsid w:val="004143E5"/>
    <w:rsid w:val="0041461F"/>
    <w:rsid w:val="00422350"/>
    <w:rsid w:val="00426908"/>
    <w:rsid w:val="004359A8"/>
    <w:rsid w:val="0044020F"/>
    <w:rsid w:val="0045014F"/>
    <w:rsid w:val="00454B35"/>
    <w:rsid w:val="00463088"/>
    <w:rsid w:val="00466B79"/>
    <w:rsid w:val="00467A56"/>
    <w:rsid w:val="00471700"/>
    <w:rsid w:val="00474DF9"/>
    <w:rsid w:val="004750E1"/>
    <w:rsid w:val="00475F09"/>
    <w:rsid w:val="004912C3"/>
    <w:rsid w:val="00491C79"/>
    <w:rsid w:val="00493AF0"/>
    <w:rsid w:val="00494478"/>
    <w:rsid w:val="004973AF"/>
    <w:rsid w:val="004B1E78"/>
    <w:rsid w:val="004B49CE"/>
    <w:rsid w:val="004B6B58"/>
    <w:rsid w:val="004C4DFF"/>
    <w:rsid w:val="004C5BBC"/>
    <w:rsid w:val="004E2B70"/>
    <w:rsid w:val="004E4B34"/>
    <w:rsid w:val="004E53C4"/>
    <w:rsid w:val="004F03DD"/>
    <w:rsid w:val="004F044F"/>
    <w:rsid w:val="004F0901"/>
    <w:rsid w:val="004F5704"/>
    <w:rsid w:val="005016E2"/>
    <w:rsid w:val="00503ABE"/>
    <w:rsid w:val="00512C3D"/>
    <w:rsid w:val="00527321"/>
    <w:rsid w:val="00531B17"/>
    <w:rsid w:val="005352E4"/>
    <w:rsid w:val="005457F5"/>
    <w:rsid w:val="005528F0"/>
    <w:rsid w:val="00555581"/>
    <w:rsid w:val="00560E13"/>
    <w:rsid w:val="005708B0"/>
    <w:rsid w:val="00571962"/>
    <w:rsid w:val="00574878"/>
    <w:rsid w:val="00585EEA"/>
    <w:rsid w:val="00594CA3"/>
    <w:rsid w:val="00595D08"/>
    <w:rsid w:val="005A69E1"/>
    <w:rsid w:val="005B43CC"/>
    <w:rsid w:val="005B4B2A"/>
    <w:rsid w:val="005C68D8"/>
    <w:rsid w:val="005D6769"/>
    <w:rsid w:val="005E0A07"/>
    <w:rsid w:val="005E11AB"/>
    <w:rsid w:val="005F7C21"/>
    <w:rsid w:val="00602CD9"/>
    <w:rsid w:val="006077C4"/>
    <w:rsid w:val="00613C29"/>
    <w:rsid w:val="0061742F"/>
    <w:rsid w:val="0063627E"/>
    <w:rsid w:val="00640006"/>
    <w:rsid w:val="00640AF8"/>
    <w:rsid w:val="00645192"/>
    <w:rsid w:val="00661698"/>
    <w:rsid w:val="00666F8C"/>
    <w:rsid w:val="00672EBB"/>
    <w:rsid w:val="00681276"/>
    <w:rsid w:val="00686FC5"/>
    <w:rsid w:val="006936B6"/>
    <w:rsid w:val="006961C1"/>
    <w:rsid w:val="006A6267"/>
    <w:rsid w:val="006B3F42"/>
    <w:rsid w:val="006C5C27"/>
    <w:rsid w:val="006D4EEB"/>
    <w:rsid w:val="006D7D4D"/>
    <w:rsid w:val="006E17FC"/>
    <w:rsid w:val="006E3FF1"/>
    <w:rsid w:val="006E4F95"/>
    <w:rsid w:val="00722DAC"/>
    <w:rsid w:val="00725556"/>
    <w:rsid w:val="00732C03"/>
    <w:rsid w:val="00735CC0"/>
    <w:rsid w:val="007402B2"/>
    <w:rsid w:val="00743F34"/>
    <w:rsid w:val="007444D6"/>
    <w:rsid w:val="00747360"/>
    <w:rsid w:val="00754664"/>
    <w:rsid w:val="00756CB6"/>
    <w:rsid w:val="00761CCB"/>
    <w:rsid w:val="00775A12"/>
    <w:rsid w:val="0078326D"/>
    <w:rsid w:val="00787163"/>
    <w:rsid w:val="007A308E"/>
    <w:rsid w:val="007A475C"/>
    <w:rsid w:val="007B03E9"/>
    <w:rsid w:val="007B2C64"/>
    <w:rsid w:val="007B2CD0"/>
    <w:rsid w:val="007B4146"/>
    <w:rsid w:val="007B54F0"/>
    <w:rsid w:val="007B7861"/>
    <w:rsid w:val="007D013D"/>
    <w:rsid w:val="007D7083"/>
    <w:rsid w:val="007E6C96"/>
    <w:rsid w:val="007F5D9D"/>
    <w:rsid w:val="007F67A7"/>
    <w:rsid w:val="00805767"/>
    <w:rsid w:val="008117AE"/>
    <w:rsid w:val="0081798E"/>
    <w:rsid w:val="00822B20"/>
    <w:rsid w:val="00831854"/>
    <w:rsid w:val="00833263"/>
    <w:rsid w:val="00835AE8"/>
    <w:rsid w:val="00835D4D"/>
    <w:rsid w:val="00840CFA"/>
    <w:rsid w:val="00842EC0"/>
    <w:rsid w:val="00843CE9"/>
    <w:rsid w:val="00854E2B"/>
    <w:rsid w:val="00861A64"/>
    <w:rsid w:val="00864512"/>
    <w:rsid w:val="00880D95"/>
    <w:rsid w:val="008912B5"/>
    <w:rsid w:val="00896695"/>
    <w:rsid w:val="008966C5"/>
    <w:rsid w:val="008A5AAB"/>
    <w:rsid w:val="008A7DEE"/>
    <w:rsid w:val="008B32E6"/>
    <w:rsid w:val="008B4B49"/>
    <w:rsid w:val="008C0BE7"/>
    <w:rsid w:val="008C1F88"/>
    <w:rsid w:val="008D33F8"/>
    <w:rsid w:val="008D3B0F"/>
    <w:rsid w:val="008E49F7"/>
    <w:rsid w:val="008E6321"/>
    <w:rsid w:val="008E63B0"/>
    <w:rsid w:val="008E66CD"/>
    <w:rsid w:val="008F0CBF"/>
    <w:rsid w:val="008F2062"/>
    <w:rsid w:val="008F2788"/>
    <w:rsid w:val="00900C95"/>
    <w:rsid w:val="00906661"/>
    <w:rsid w:val="00917A82"/>
    <w:rsid w:val="00924466"/>
    <w:rsid w:val="00931083"/>
    <w:rsid w:val="009318C3"/>
    <w:rsid w:val="00936570"/>
    <w:rsid w:val="00937C48"/>
    <w:rsid w:val="00940095"/>
    <w:rsid w:val="00944353"/>
    <w:rsid w:val="00946EC1"/>
    <w:rsid w:val="009635A2"/>
    <w:rsid w:val="00964A0D"/>
    <w:rsid w:val="009734F2"/>
    <w:rsid w:val="009762D1"/>
    <w:rsid w:val="00981327"/>
    <w:rsid w:val="00993A42"/>
    <w:rsid w:val="009A5530"/>
    <w:rsid w:val="009B27D9"/>
    <w:rsid w:val="009C067E"/>
    <w:rsid w:val="009D0A60"/>
    <w:rsid w:val="009F39F1"/>
    <w:rsid w:val="00A3720F"/>
    <w:rsid w:val="00A4005F"/>
    <w:rsid w:val="00A416BF"/>
    <w:rsid w:val="00A4262C"/>
    <w:rsid w:val="00A537DE"/>
    <w:rsid w:val="00A6108B"/>
    <w:rsid w:val="00A63237"/>
    <w:rsid w:val="00A67C6C"/>
    <w:rsid w:val="00A707E1"/>
    <w:rsid w:val="00A7080D"/>
    <w:rsid w:val="00A70DAC"/>
    <w:rsid w:val="00A72491"/>
    <w:rsid w:val="00A75676"/>
    <w:rsid w:val="00A80B79"/>
    <w:rsid w:val="00A86AB9"/>
    <w:rsid w:val="00A93BD1"/>
    <w:rsid w:val="00AA03F7"/>
    <w:rsid w:val="00AB0171"/>
    <w:rsid w:val="00AC1C70"/>
    <w:rsid w:val="00AD5CCD"/>
    <w:rsid w:val="00AE0D75"/>
    <w:rsid w:val="00B0103B"/>
    <w:rsid w:val="00B01520"/>
    <w:rsid w:val="00B06D7E"/>
    <w:rsid w:val="00B14442"/>
    <w:rsid w:val="00B16E3B"/>
    <w:rsid w:val="00B30B7F"/>
    <w:rsid w:val="00B46418"/>
    <w:rsid w:val="00B63E6F"/>
    <w:rsid w:val="00B64368"/>
    <w:rsid w:val="00B65A8B"/>
    <w:rsid w:val="00B8057F"/>
    <w:rsid w:val="00B80C0B"/>
    <w:rsid w:val="00B81B9B"/>
    <w:rsid w:val="00B92EAA"/>
    <w:rsid w:val="00B94730"/>
    <w:rsid w:val="00BA6676"/>
    <w:rsid w:val="00BA7278"/>
    <w:rsid w:val="00BB4254"/>
    <w:rsid w:val="00BC0291"/>
    <w:rsid w:val="00BC474E"/>
    <w:rsid w:val="00BD2A07"/>
    <w:rsid w:val="00BE33F3"/>
    <w:rsid w:val="00BE7BE2"/>
    <w:rsid w:val="00BF4320"/>
    <w:rsid w:val="00BF5CEF"/>
    <w:rsid w:val="00BF6D32"/>
    <w:rsid w:val="00C01029"/>
    <w:rsid w:val="00C10C54"/>
    <w:rsid w:val="00C321DC"/>
    <w:rsid w:val="00C341FE"/>
    <w:rsid w:val="00C4046E"/>
    <w:rsid w:val="00C434B6"/>
    <w:rsid w:val="00C45E1F"/>
    <w:rsid w:val="00C471AD"/>
    <w:rsid w:val="00C569AE"/>
    <w:rsid w:val="00C60F98"/>
    <w:rsid w:val="00C64B61"/>
    <w:rsid w:val="00C71952"/>
    <w:rsid w:val="00C7692F"/>
    <w:rsid w:val="00C859EC"/>
    <w:rsid w:val="00CA0C7C"/>
    <w:rsid w:val="00CB311D"/>
    <w:rsid w:val="00CC2997"/>
    <w:rsid w:val="00CC68DF"/>
    <w:rsid w:val="00CC6A6C"/>
    <w:rsid w:val="00CE394B"/>
    <w:rsid w:val="00CE52ED"/>
    <w:rsid w:val="00CE68F0"/>
    <w:rsid w:val="00CF15E7"/>
    <w:rsid w:val="00CF3E99"/>
    <w:rsid w:val="00CF48DC"/>
    <w:rsid w:val="00D03E2B"/>
    <w:rsid w:val="00D05014"/>
    <w:rsid w:val="00D107B7"/>
    <w:rsid w:val="00D22A03"/>
    <w:rsid w:val="00D276DD"/>
    <w:rsid w:val="00D32DD7"/>
    <w:rsid w:val="00D44BC3"/>
    <w:rsid w:val="00D50EC7"/>
    <w:rsid w:val="00D62E01"/>
    <w:rsid w:val="00D8099F"/>
    <w:rsid w:val="00D85A9C"/>
    <w:rsid w:val="00D85E0B"/>
    <w:rsid w:val="00D87F0C"/>
    <w:rsid w:val="00D91188"/>
    <w:rsid w:val="00DB33A1"/>
    <w:rsid w:val="00DC1A30"/>
    <w:rsid w:val="00DC3223"/>
    <w:rsid w:val="00DC49E3"/>
    <w:rsid w:val="00DD390C"/>
    <w:rsid w:val="00DD742A"/>
    <w:rsid w:val="00DE14C1"/>
    <w:rsid w:val="00DE2079"/>
    <w:rsid w:val="00DE2FA4"/>
    <w:rsid w:val="00E006B6"/>
    <w:rsid w:val="00E01D9D"/>
    <w:rsid w:val="00E03635"/>
    <w:rsid w:val="00E05476"/>
    <w:rsid w:val="00E06F33"/>
    <w:rsid w:val="00E20843"/>
    <w:rsid w:val="00E25625"/>
    <w:rsid w:val="00E258ED"/>
    <w:rsid w:val="00E37E03"/>
    <w:rsid w:val="00E40C89"/>
    <w:rsid w:val="00E42C48"/>
    <w:rsid w:val="00E43D62"/>
    <w:rsid w:val="00E50420"/>
    <w:rsid w:val="00E56A04"/>
    <w:rsid w:val="00E57BF1"/>
    <w:rsid w:val="00E6128B"/>
    <w:rsid w:val="00E614F8"/>
    <w:rsid w:val="00E666BC"/>
    <w:rsid w:val="00E70221"/>
    <w:rsid w:val="00E7082B"/>
    <w:rsid w:val="00E747BC"/>
    <w:rsid w:val="00E77886"/>
    <w:rsid w:val="00E85F82"/>
    <w:rsid w:val="00EA29A4"/>
    <w:rsid w:val="00EA3684"/>
    <w:rsid w:val="00EC05A1"/>
    <w:rsid w:val="00EC24B5"/>
    <w:rsid w:val="00EC2FA7"/>
    <w:rsid w:val="00EC3F86"/>
    <w:rsid w:val="00EE2F0A"/>
    <w:rsid w:val="00EF0B85"/>
    <w:rsid w:val="00EF53D4"/>
    <w:rsid w:val="00EF7D25"/>
    <w:rsid w:val="00F0123B"/>
    <w:rsid w:val="00F01507"/>
    <w:rsid w:val="00F06C63"/>
    <w:rsid w:val="00F123F4"/>
    <w:rsid w:val="00F142A4"/>
    <w:rsid w:val="00F1472E"/>
    <w:rsid w:val="00F22577"/>
    <w:rsid w:val="00F312AE"/>
    <w:rsid w:val="00F324EE"/>
    <w:rsid w:val="00F34CA3"/>
    <w:rsid w:val="00F5160B"/>
    <w:rsid w:val="00F525F5"/>
    <w:rsid w:val="00F64D30"/>
    <w:rsid w:val="00F65FF0"/>
    <w:rsid w:val="00F70C74"/>
    <w:rsid w:val="00F71C37"/>
    <w:rsid w:val="00F723D5"/>
    <w:rsid w:val="00F74862"/>
    <w:rsid w:val="00F8673E"/>
    <w:rsid w:val="00F90AD7"/>
    <w:rsid w:val="00F90F48"/>
    <w:rsid w:val="00FA0EDE"/>
    <w:rsid w:val="00FA70E7"/>
    <w:rsid w:val="00FB245A"/>
    <w:rsid w:val="00FB378E"/>
    <w:rsid w:val="00FB4383"/>
    <w:rsid w:val="00FC2444"/>
    <w:rsid w:val="00FD4F3C"/>
    <w:rsid w:val="00FD62B9"/>
    <w:rsid w:val="00FE3DAA"/>
    <w:rsid w:val="00FE5530"/>
    <w:rsid w:val="00FF5726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8819832"/>
  <w15:docId w15:val="{05443F0F-9DCB-4BC6-A343-1A28563D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2D1"/>
    <w:pPr>
      <w:bidi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2D1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99"/>
    <w:qFormat/>
    <w:rsid w:val="00350AAE"/>
    <w:rPr>
      <w:b/>
      <w:bCs/>
    </w:rPr>
  </w:style>
  <w:style w:type="paragraph" w:styleId="a5">
    <w:name w:val="header"/>
    <w:basedOn w:val="a"/>
    <w:link w:val="Char"/>
    <w:uiPriority w:val="99"/>
    <w:rsid w:val="008C1F8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semiHidden/>
    <w:locked/>
    <w:rsid w:val="000C53D4"/>
    <w:rPr>
      <w:rFonts w:cs="Times New Roman"/>
      <w:sz w:val="24"/>
      <w:szCs w:val="24"/>
      <w:lang w:eastAsia="ar-SA" w:bidi="ar-SA"/>
    </w:rPr>
  </w:style>
  <w:style w:type="paragraph" w:styleId="a6">
    <w:name w:val="footer"/>
    <w:basedOn w:val="a"/>
    <w:link w:val="Char0"/>
    <w:uiPriority w:val="99"/>
    <w:rsid w:val="008C1F8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locked/>
    <w:rsid w:val="008C1F88"/>
    <w:rPr>
      <w:rFonts w:cs="Times New Roman"/>
      <w:sz w:val="24"/>
      <w:szCs w:val="24"/>
      <w:lang w:val="en-US" w:eastAsia="ar-SA" w:bidi="ar-SA"/>
    </w:rPr>
  </w:style>
  <w:style w:type="paragraph" w:styleId="a7">
    <w:name w:val="Balloon Text"/>
    <w:basedOn w:val="a"/>
    <w:link w:val="Char1"/>
    <w:uiPriority w:val="99"/>
    <w:semiHidden/>
    <w:unhideWhenUsed/>
    <w:rsid w:val="0005196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51967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05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01004943175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Meshmesha</dc:creator>
  <cp:lastModifiedBy>MAF</cp:lastModifiedBy>
  <cp:revision>47</cp:revision>
  <cp:lastPrinted>2021-10-13T20:51:00Z</cp:lastPrinted>
  <dcterms:created xsi:type="dcterms:W3CDTF">2021-09-05T10:14:00Z</dcterms:created>
  <dcterms:modified xsi:type="dcterms:W3CDTF">2021-10-13T20:52:00Z</dcterms:modified>
</cp:coreProperties>
</file>