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2" o:title="" type="tile"/>
    </v:background>
  </w:background>
  <w:body>
    <w:p w:rsidR="00AA03F7" w:rsidRPr="0027168F" w:rsidRDefault="00AA03F7" w:rsidP="00AA03F7">
      <w:pPr>
        <w:rPr>
          <w:sz w:val="10"/>
          <w:szCs w:val="10"/>
          <w:lang w:bidi="ar-EG"/>
        </w:rPr>
      </w:pPr>
    </w:p>
    <w:tbl>
      <w:tblPr>
        <w:tblpPr w:leftFromText="180" w:rightFromText="180" w:vertAnchor="page" w:horzAnchor="margin" w:tblpXSpec="center" w:tblpY="454"/>
        <w:bidiVisual/>
        <w:tblW w:w="15593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812"/>
        <w:gridCol w:w="8228"/>
        <w:gridCol w:w="3553"/>
      </w:tblGrid>
      <w:tr w:rsidR="00A7080D" w:rsidRPr="00152813" w:rsidTr="00DC0440">
        <w:trPr>
          <w:trHeight w:val="1700"/>
          <w:jc w:val="center"/>
        </w:trPr>
        <w:tc>
          <w:tcPr>
            <w:tcW w:w="3812" w:type="dxa"/>
            <w:tcBorders>
              <w:bottom w:val="single" w:sz="18" w:space="0" w:color="auto"/>
            </w:tcBorders>
            <w:vAlign w:val="bottom"/>
          </w:tcPr>
          <w:p w:rsidR="00A7080D" w:rsidRPr="00386B2A" w:rsidRDefault="00A7080D" w:rsidP="00A7080D">
            <w:pPr>
              <w:jc w:val="center"/>
              <w:rPr>
                <w:rFonts w:cs="PT Bold Heading"/>
                <w:rtl/>
              </w:rPr>
            </w:pPr>
          </w:p>
          <w:p w:rsidR="00A7080D" w:rsidRPr="00B30B7F" w:rsidRDefault="00A7080D" w:rsidP="00A7080D">
            <w:pPr>
              <w:jc w:val="center"/>
              <w:rPr>
                <w:rFonts w:cs="Sultan rectangle"/>
                <w:sz w:val="34"/>
                <w:szCs w:val="34"/>
                <w:rtl/>
              </w:rPr>
            </w:pPr>
            <w:r w:rsidRPr="00B30B7F">
              <w:rPr>
                <w:rFonts w:cs="Sultan rectangle"/>
                <w:sz w:val="34"/>
                <w:szCs w:val="34"/>
                <w:rtl/>
              </w:rPr>
              <w:t>جامعة سـوهاج</w:t>
            </w:r>
          </w:p>
          <w:p w:rsidR="00A7080D" w:rsidRPr="00B30B7F" w:rsidRDefault="00A7080D" w:rsidP="00A7080D">
            <w:pPr>
              <w:jc w:val="center"/>
              <w:rPr>
                <w:rFonts w:cs="Sultan  koufi Bold"/>
                <w:sz w:val="28"/>
                <w:szCs w:val="28"/>
                <w:rtl/>
              </w:rPr>
            </w:pPr>
            <w:r w:rsidRPr="00661698">
              <w:rPr>
                <w:rFonts w:cs="Sultan  koufi Bold"/>
                <w:sz w:val="28"/>
                <w:szCs w:val="28"/>
                <w:rtl/>
              </w:rPr>
              <w:t>كلية التربية النوعية</w:t>
            </w:r>
          </w:p>
        </w:tc>
        <w:tc>
          <w:tcPr>
            <w:tcW w:w="8228" w:type="dxa"/>
            <w:tcBorders>
              <w:bottom w:val="single" w:sz="18" w:space="0" w:color="auto"/>
            </w:tcBorders>
            <w:vAlign w:val="center"/>
          </w:tcPr>
          <w:p w:rsidR="00A7080D" w:rsidRPr="00055111" w:rsidRDefault="00531B17" w:rsidP="008B32E6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>
              <w:rPr>
                <w:rFonts w:cs="PT Bold Heading" w:hint="cs"/>
                <w:b/>
                <w:bCs/>
                <w:sz w:val="30"/>
                <w:szCs w:val="30"/>
                <w:rtl/>
              </w:rPr>
              <w:t xml:space="preserve">جدول محاضرات </w:t>
            </w:r>
          </w:p>
          <w:p w:rsidR="00A7080D" w:rsidRPr="00CB311D" w:rsidRDefault="00CB311D" w:rsidP="003E786E">
            <w:pPr>
              <w:jc w:val="center"/>
              <w:rPr>
                <w:rFonts w:cs="PT Bold Heading"/>
                <w:b/>
                <w:bCs/>
              </w:rPr>
            </w:pP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الفصل الدراس</w:t>
            </w:r>
            <w:r w:rsidR="003E786E">
              <w:rPr>
                <w:rFonts w:cs="PT Bold Heading" w:hint="cs"/>
                <w:b/>
                <w:bCs/>
                <w:sz w:val="28"/>
                <w:szCs w:val="28"/>
                <w:rtl/>
              </w:rPr>
              <w:t>ي</w:t>
            </w: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 xml:space="preserve"> ال</w:t>
            </w:r>
            <w:r w:rsidR="00494478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أول</w:t>
            </w: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 xml:space="preserve"> ال</w:t>
            </w:r>
            <w:bookmarkStart w:id="0" w:name="_GoBack"/>
            <w:bookmarkEnd w:id="0"/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عـام الجامع</w:t>
            </w:r>
            <w:r w:rsidR="003E786E">
              <w:rPr>
                <w:rFonts w:cs="PT Bold Heading" w:hint="cs"/>
                <w:b/>
                <w:bCs/>
                <w:sz w:val="28"/>
                <w:szCs w:val="28"/>
                <w:rtl/>
              </w:rPr>
              <w:t>ي</w:t>
            </w:r>
            <w:r w:rsidR="005352E4"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202</w:t>
            </w:r>
            <w:r w:rsidR="00494478">
              <w:rPr>
                <w:rFonts w:cs="PT Bold Heading" w:hint="cs"/>
                <w:b/>
                <w:bCs/>
                <w:sz w:val="28"/>
                <w:szCs w:val="28"/>
                <w:rtl/>
              </w:rPr>
              <w:t>1</w:t>
            </w:r>
            <w:r w:rsidR="00A7080D"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/202</w:t>
            </w:r>
            <w:r w:rsidR="00494478">
              <w:rPr>
                <w:rFonts w:cs="PT Bold Heading" w:hint="cs"/>
                <w:b/>
                <w:bCs/>
                <w:sz w:val="28"/>
                <w:szCs w:val="28"/>
                <w:rtl/>
              </w:rPr>
              <w:t>2</w:t>
            </w:r>
            <w:r w:rsidR="00A7080D"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center"/>
          </w:tcPr>
          <w:p w:rsidR="005352E4" w:rsidRPr="005352E4" w:rsidRDefault="000C1238" w:rsidP="005352E4">
            <w:pPr>
              <w:jc w:val="center"/>
              <w:rPr>
                <w:rtl/>
                <w:lang w:eastAsia="en-US" w:bidi="ar-EG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890905" cy="487045"/>
                  <wp:effectExtent l="0" t="0" r="4445" b="8255"/>
                  <wp:docPr id="2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2E4" w:rsidRPr="005352E4" w:rsidRDefault="005352E4" w:rsidP="005352E4">
            <w:pPr>
              <w:jc w:val="center"/>
              <w:rPr>
                <w:sz w:val="10"/>
                <w:szCs w:val="10"/>
                <w:rtl/>
                <w:lang w:eastAsia="en-US" w:bidi="ar-EG"/>
              </w:rPr>
            </w:pPr>
          </w:p>
          <w:p w:rsidR="005352E4" w:rsidRPr="005352E4" w:rsidRDefault="005352E4" w:rsidP="005352E4">
            <w:pPr>
              <w:tabs>
                <w:tab w:val="center" w:pos="4153"/>
                <w:tab w:val="right" w:pos="8306"/>
              </w:tabs>
              <w:jc w:val="center"/>
              <w:rPr>
                <w:rFonts w:ascii="Rockwell Extra Bold" w:hAnsi="Rockwell Extra Bold" w:cs="Thulth"/>
                <w:b/>
                <w:bCs/>
                <w:sz w:val="30"/>
                <w:szCs w:val="30"/>
                <w:rtl/>
                <w:lang w:eastAsia="en-US" w:bidi="ar-EG"/>
              </w:rPr>
            </w:pPr>
            <w:r w:rsidRPr="005352E4">
              <w:rPr>
                <w:rFonts w:ascii="Rockwell Extra Bold" w:hAnsi="Rockwell Extra Bold" w:cs="Thulth"/>
                <w:b/>
                <w:bCs/>
                <w:sz w:val="30"/>
                <w:szCs w:val="30"/>
                <w:lang w:eastAsia="en-US" w:bidi="ar-EG"/>
              </w:rPr>
              <w:t>SOHAG UNIVERSTY</w:t>
            </w:r>
          </w:p>
          <w:p w:rsidR="00A7080D" w:rsidRPr="00854E2B" w:rsidRDefault="005352E4" w:rsidP="005352E4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5352E4">
              <w:rPr>
                <w:rFonts w:ascii="Bodoni MT Black" w:hAnsi="Bodoni MT Black" w:cs="Thulth"/>
                <w:b/>
                <w:bCs/>
                <w:sz w:val="16"/>
                <w:szCs w:val="16"/>
                <w:lang w:eastAsia="en-US" w:bidi="ar-EG"/>
              </w:rPr>
              <w:t>FACULTY OF SPECIFIC EDUCATION</w:t>
            </w:r>
          </w:p>
        </w:tc>
      </w:tr>
      <w:tr w:rsidR="00CB311D" w:rsidRPr="00152813" w:rsidTr="00F06C63">
        <w:trPr>
          <w:jc w:val="center"/>
        </w:trPr>
        <w:tc>
          <w:tcPr>
            <w:tcW w:w="15593" w:type="dxa"/>
            <w:gridSpan w:val="3"/>
            <w:tcBorders>
              <w:top w:val="single" w:sz="18" w:space="0" w:color="auto"/>
              <w:bottom w:val="nil"/>
            </w:tcBorders>
          </w:tcPr>
          <w:p w:rsidR="00CB311D" w:rsidRPr="00A416BF" w:rsidRDefault="00A416BF" w:rsidP="00A416BF">
            <w:pPr>
              <w:jc w:val="center"/>
              <w:rPr>
                <w:rFonts w:cs="Sultan  koufi Bold"/>
                <w:sz w:val="28"/>
                <w:szCs w:val="28"/>
                <w:rtl/>
              </w:rPr>
            </w:pPr>
            <w:r>
              <w:rPr>
                <w:rtl/>
              </w:rPr>
              <w:tab/>
            </w:r>
            <w:r w:rsidR="00E5342A">
              <w:rPr>
                <w:rFonts w:cs="Sultan  koufi Bold" w:hint="cs"/>
                <w:sz w:val="28"/>
                <w:szCs w:val="28"/>
                <w:rtl/>
              </w:rPr>
              <w:t xml:space="preserve">قسم الاعلام </w:t>
            </w:r>
            <w:proofErr w:type="spellStart"/>
            <w:r w:rsidR="00E5342A">
              <w:rPr>
                <w:rFonts w:cs="Sultan  koufi Bold" w:hint="cs"/>
                <w:sz w:val="28"/>
                <w:szCs w:val="28"/>
                <w:rtl/>
              </w:rPr>
              <w:t>التربوى</w:t>
            </w:r>
            <w:proofErr w:type="spellEnd"/>
          </w:p>
          <w:p w:rsidR="00A416BF" w:rsidRDefault="00A416BF" w:rsidP="00E03635">
            <w:pPr>
              <w:jc w:val="center"/>
            </w:pPr>
            <w:r w:rsidRPr="00A416BF">
              <w:rPr>
                <w:rFonts w:cs="Sultan  koufi Bold" w:hint="cs"/>
                <w:sz w:val="28"/>
                <w:szCs w:val="28"/>
                <w:rtl/>
              </w:rPr>
              <w:t>الفرقة</w:t>
            </w:r>
            <w:r w:rsidR="00091C40">
              <w:rPr>
                <w:rFonts w:cs="Sultan  koufi Bold" w:hint="cs"/>
                <w:sz w:val="28"/>
                <w:szCs w:val="28"/>
                <w:rtl/>
              </w:rPr>
              <w:t xml:space="preserve"> </w:t>
            </w:r>
            <w:r w:rsidR="00E5342A">
              <w:rPr>
                <w:rFonts w:cs="Sultan  koufi Bold" w:hint="cs"/>
                <w:sz w:val="28"/>
                <w:szCs w:val="28"/>
                <w:rtl/>
              </w:rPr>
              <w:t>الثانية</w:t>
            </w:r>
          </w:p>
        </w:tc>
      </w:tr>
    </w:tbl>
    <w:tbl>
      <w:tblPr>
        <w:tblStyle w:val="a3"/>
        <w:tblpPr w:leftFromText="57" w:rightFromText="57" w:vertAnchor="text" w:tblpXSpec="center" w:tblpY="1"/>
        <w:tblOverlap w:val="never"/>
        <w:bidiVisual/>
        <w:tblW w:w="1418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90"/>
        <w:gridCol w:w="831"/>
        <w:gridCol w:w="870"/>
        <w:gridCol w:w="980"/>
        <w:gridCol w:w="850"/>
        <w:gridCol w:w="864"/>
        <w:gridCol w:w="850"/>
        <w:gridCol w:w="838"/>
        <w:gridCol w:w="1147"/>
        <w:gridCol w:w="1971"/>
        <w:gridCol w:w="1559"/>
        <w:gridCol w:w="284"/>
        <w:gridCol w:w="709"/>
        <w:gridCol w:w="13"/>
        <w:gridCol w:w="1128"/>
      </w:tblGrid>
      <w:tr w:rsidR="0039349D" w:rsidRPr="00333DBF" w:rsidTr="003E155C">
        <w:trPr>
          <w:trHeight w:val="461"/>
        </w:trPr>
        <w:tc>
          <w:tcPr>
            <w:tcW w:w="1290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</w:rPr>
            </w:pPr>
            <w:r w:rsidRPr="00333DBF">
              <w:rPr>
                <w:rFonts w:cs="PT Bold Heading"/>
                <w:b/>
                <w:bCs/>
                <w:sz w:val="16"/>
                <w:szCs w:val="16"/>
                <w:rtl/>
              </w:rPr>
              <w:t>اليـــوم</w:t>
            </w:r>
          </w:p>
        </w:tc>
        <w:tc>
          <w:tcPr>
            <w:tcW w:w="831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</w:rPr>
            </w:pPr>
            <w:r w:rsidRPr="00333DBF">
              <w:rPr>
                <w:rFonts w:cs="Sultan bold"/>
                <w:b/>
                <w:bCs/>
                <w:sz w:val="16"/>
                <w:szCs w:val="16"/>
                <w:rtl/>
              </w:rPr>
              <w:t>8 - 9</w:t>
            </w:r>
          </w:p>
        </w:tc>
        <w:tc>
          <w:tcPr>
            <w:tcW w:w="870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</w:rPr>
            </w:pPr>
            <w:r w:rsidRPr="00333DBF">
              <w:rPr>
                <w:rFonts w:cs="Sultan bold"/>
                <w:b/>
                <w:bCs/>
                <w:sz w:val="16"/>
                <w:szCs w:val="16"/>
                <w:rtl/>
              </w:rPr>
              <w:t>9 - 10</w:t>
            </w:r>
          </w:p>
        </w:tc>
        <w:tc>
          <w:tcPr>
            <w:tcW w:w="980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</w:rPr>
            </w:pPr>
            <w:r w:rsidRPr="00333DBF">
              <w:rPr>
                <w:rFonts w:cs="Sultan bold"/>
                <w:b/>
                <w:bCs/>
                <w:sz w:val="16"/>
                <w:szCs w:val="16"/>
                <w:rtl/>
              </w:rPr>
              <w:t>10 - 11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</w:rPr>
            </w:pPr>
            <w:r w:rsidRPr="00333DBF">
              <w:rPr>
                <w:rFonts w:cs="Sultan bold"/>
                <w:b/>
                <w:bCs/>
                <w:sz w:val="16"/>
                <w:szCs w:val="16"/>
                <w:rtl/>
              </w:rPr>
              <w:t>11 - 12</w:t>
            </w:r>
          </w:p>
        </w:tc>
        <w:tc>
          <w:tcPr>
            <w:tcW w:w="864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</w:rPr>
            </w:pPr>
            <w:r w:rsidRPr="00333DBF">
              <w:rPr>
                <w:rFonts w:cs="Sultan bold"/>
                <w:b/>
                <w:bCs/>
                <w:sz w:val="16"/>
                <w:szCs w:val="16"/>
                <w:rtl/>
              </w:rPr>
              <w:t>12 - 1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</w:rPr>
            </w:pPr>
            <w:r w:rsidRPr="00333DBF">
              <w:rPr>
                <w:rFonts w:cs="Sultan bold"/>
                <w:b/>
                <w:bCs/>
                <w:sz w:val="16"/>
                <w:szCs w:val="16"/>
                <w:rtl/>
              </w:rPr>
              <w:t>1 - 2</w:t>
            </w:r>
          </w:p>
        </w:tc>
        <w:tc>
          <w:tcPr>
            <w:tcW w:w="838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</w:rPr>
            </w:pPr>
            <w:r w:rsidRPr="00333DBF">
              <w:rPr>
                <w:rFonts w:cs="Sultan bold"/>
                <w:b/>
                <w:bCs/>
                <w:sz w:val="16"/>
                <w:szCs w:val="16"/>
                <w:rtl/>
              </w:rPr>
              <w:t>2 - 3</w:t>
            </w:r>
          </w:p>
        </w:tc>
        <w:tc>
          <w:tcPr>
            <w:tcW w:w="1147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</w:rPr>
            </w:pPr>
            <w:r w:rsidRPr="00333DBF">
              <w:rPr>
                <w:rFonts w:cs="Sultan bold"/>
                <w:b/>
                <w:bCs/>
                <w:sz w:val="16"/>
                <w:szCs w:val="16"/>
                <w:rtl/>
              </w:rPr>
              <w:t>3 - 4</w:t>
            </w:r>
          </w:p>
        </w:tc>
        <w:tc>
          <w:tcPr>
            <w:tcW w:w="1971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</w:rPr>
            </w:pPr>
            <w:r w:rsidRPr="00333DBF">
              <w:rPr>
                <w:rFonts w:cs="Sultan bold"/>
                <w:b/>
                <w:bCs/>
                <w:sz w:val="16"/>
                <w:szCs w:val="16"/>
                <w:rtl/>
              </w:rPr>
              <w:t>4 - 5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</w:rPr>
            </w:pPr>
            <w:r w:rsidRPr="00333DBF">
              <w:rPr>
                <w:rFonts w:cs="Sultan bold"/>
                <w:b/>
                <w:bCs/>
                <w:sz w:val="16"/>
                <w:szCs w:val="16"/>
                <w:rtl/>
              </w:rPr>
              <w:t>5 - 6</w:t>
            </w:r>
          </w:p>
        </w:tc>
        <w:tc>
          <w:tcPr>
            <w:tcW w:w="1006" w:type="dxa"/>
            <w:gridSpan w:val="3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</w:rPr>
            </w:pPr>
            <w:r w:rsidRPr="00333DBF">
              <w:rPr>
                <w:rFonts w:cs="Sultan bold"/>
                <w:b/>
                <w:bCs/>
                <w:sz w:val="16"/>
                <w:szCs w:val="16"/>
                <w:rtl/>
              </w:rPr>
              <w:t>6 - 7</w:t>
            </w:r>
          </w:p>
        </w:tc>
        <w:tc>
          <w:tcPr>
            <w:tcW w:w="1128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</w:rPr>
            </w:pPr>
            <w:r w:rsidRPr="00333DBF">
              <w:rPr>
                <w:rFonts w:cs="Sultan bold"/>
                <w:b/>
                <w:bCs/>
                <w:sz w:val="16"/>
                <w:szCs w:val="16"/>
                <w:rtl/>
              </w:rPr>
              <w:t>7 - 8</w:t>
            </w:r>
          </w:p>
        </w:tc>
      </w:tr>
      <w:tr w:rsidR="0039349D" w:rsidRPr="00333DBF" w:rsidTr="003E155C">
        <w:trPr>
          <w:trHeight w:val="461"/>
        </w:trPr>
        <w:tc>
          <w:tcPr>
            <w:tcW w:w="1290" w:type="dxa"/>
            <w:vMerge/>
            <w:tcBorders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PT Bold Heading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1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0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8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71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8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39349D" w:rsidRPr="00333DBF" w:rsidRDefault="0039349D" w:rsidP="00454B35">
            <w:pPr>
              <w:jc w:val="center"/>
              <w:rPr>
                <w:rFonts w:cs="Sultan bold"/>
                <w:b/>
                <w:bCs/>
                <w:sz w:val="16"/>
                <w:szCs w:val="16"/>
                <w:rtl/>
              </w:rPr>
            </w:pPr>
          </w:p>
        </w:tc>
      </w:tr>
      <w:tr w:rsidR="00FF2CBB" w:rsidRPr="00333DBF" w:rsidTr="006030DC">
        <w:trPr>
          <w:trHeight w:val="213"/>
        </w:trPr>
        <w:tc>
          <w:tcPr>
            <w:tcW w:w="1290" w:type="dxa"/>
            <w:tcBorders>
              <w:top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F2CBB" w:rsidRPr="00333DBF" w:rsidRDefault="00FF2CBB" w:rsidP="00FF2CBB">
            <w:pPr>
              <w:jc w:val="center"/>
              <w:rPr>
                <w:rFonts w:cs="PT Bold Heading"/>
                <w:b/>
                <w:bCs/>
                <w:sz w:val="16"/>
                <w:szCs w:val="16"/>
                <w:rtl/>
              </w:rPr>
            </w:pPr>
            <w:r w:rsidRPr="00333DBF">
              <w:rPr>
                <w:rFonts w:cs="PT Bold Heading" w:hint="cs"/>
                <w:b/>
                <w:bCs/>
                <w:sz w:val="16"/>
                <w:szCs w:val="16"/>
                <w:rtl/>
              </w:rPr>
              <w:t>السبت</w:t>
            </w:r>
          </w:p>
        </w:tc>
        <w:tc>
          <w:tcPr>
            <w:tcW w:w="1701" w:type="dxa"/>
            <w:gridSpan w:val="2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2CBB" w:rsidRPr="00333DBF" w:rsidRDefault="00FF2CBB" w:rsidP="00FF2CBB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0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2CBB" w:rsidRPr="00333DBF" w:rsidRDefault="00FF2CBB" w:rsidP="00FF2CB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4" w:type="dxa"/>
            <w:gridSpan w:val="2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2CBB" w:rsidRPr="00333DBF" w:rsidRDefault="00FF2CBB" w:rsidP="00FF2CBB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2CBB" w:rsidRPr="00333DBF" w:rsidRDefault="00FF2CBB" w:rsidP="00FF2CB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gridSpan w:val="2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الكتابة للإذاعة والتليفزيون</w:t>
            </w:r>
          </w:p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د/هاني السمان</w:t>
            </w:r>
          </w:p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مدرج </w:t>
            </w: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(د) تجارة سابقاً</w:t>
            </w:r>
          </w:p>
        </w:tc>
        <w:tc>
          <w:tcPr>
            <w:tcW w:w="3530" w:type="dxa"/>
            <w:gridSpan w:val="2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فن الكتابة المسرحية </w:t>
            </w:r>
            <w:proofErr w:type="gramStart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و مسرحة</w:t>
            </w:r>
            <w:proofErr w:type="gramEnd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المنهج </w:t>
            </w:r>
          </w:p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د/احمد كمال مدرج </w:t>
            </w: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(د) تجارة سابقاً</w:t>
            </w:r>
          </w:p>
        </w:tc>
        <w:tc>
          <w:tcPr>
            <w:tcW w:w="2134" w:type="dxa"/>
            <w:gridSpan w:val="4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فن الكتابة المسرحية </w:t>
            </w:r>
            <w:proofErr w:type="gramStart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و مسرحة</w:t>
            </w:r>
            <w:proofErr w:type="gramEnd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المنهج </w:t>
            </w:r>
          </w:p>
          <w:p w:rsidR="00FF2CBB" w:rsidRPr="0017199F" w:rsidRDefault="00FF2CBB" w:rsidP="00FF2CBB">
            <w:pPr>
              <w:jc w:val="center"/>
              <w:rPr>
                <w:rFonts w:cs="Khalid Art bold"/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د/احمد </w:t>
            </w:r>
            <w:proofErr w:type="gramStart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كمال </w:t>
            </w: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مدرج</w:t>
            </w:r>
            <w:proofErr w:type="gramEnd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 (د) تجارة سابقاً</w:t>
            </w:r>
          </w:p>
        </w:tc>
      </w:tr>
      <w:tr w:rsidR="00FF2CBB" w:rsidRPr="00333DBF" w:rsidTr="003E155C">
        <w:trPr>
          <w:trHeight w:val="705"/>
        </w:trPr>
        <w:tc>
          <w:tcPr>
            <w:tcW w:w="1290" w:type="dxa"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F2CBB" w:rsidRPr="00333DBF" w:rsidRDefault="00FF2CBB" w:rsidP="00FF2CBB">
            <w:pPr>
              <w:jc w:val="center"/>
              <w:rPr>
                <w:rFonts w:cs="PT Bold Heading"/>
                <w:b/>
                <w:bCs/>
                <w:sz w:val="16"/>
                <w:szCs w:val="16"/>
                <w:rtl/>
              </w:rPr>
            </w:pPr>
            <w:r w:rsidRPr="00333DBF">
              <w:rPr>
                <w:rFonts w:cs="PT Bold Heading" w:hint="cs"/>
                <w:b/>
                <w:bCs/>
                <w:sz w:val="16"/>
                <w:szCs w:val="16"/>
                <w:rtl/>
              </w:rPr>
              <w:t>الاحد</w:t>
            </w:r>
          </w:p>
        </w:tc>
        <w:tc>
          <w:tcPr>
            <w:tcW w:w="1701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3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تطبيقات الحاسب الألى</w:t>
            </w:r>
          </w:p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د/محمد حشمت</w:t>
            </w:r>
          </w:p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cs="Khalid Art bol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 مدرج ابراهيم بسيوني</w:t>
            </w:r>
          </w:p>
        </w:tc>
        <w:tc>
          <w:tcPr>
            <w:tcW w:w="2552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سيكولوجية النمو</w:t>
            </w:r>
          </w:p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د/وفاء بكر</w:t>
            </w:r>
          </w:p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مدرج ابراهيم بسيوني</w:t>
            </w:r>
          </w:p>
        </w:tc>
        <w:tc>
          <w:tcPr>
            <w:tcW w:w="1141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17199F" w:rsidRDefault="00FF2CBB" w:rsidP="00FF2CBB">
            <w:pPr>
              <w:jc w:val="center"/>
              <w:rPr>
                <w:rFonts w:cs="Khalid Art bold"/>
                <w:b/>
                <w:bCs/>
                <w:sz w:val="18"/>
                <w:szCs w:val="18"/>
                <w:rtl/>
              </w:rPr>
            </w:pPr>
          </w:p>
        </w:tc>
      </w:tr>
      <w:tr w:rsidR="00FF2CBB" w:rsidRPr="00333DBF" w:rsidTr="003E155C">
        <w:trPr>
          <w:trHeight w:val="632"/>
        </w:trPr>
        <w:tc>
          <w:tcPr>
            <w:tcW w:w="1290" w:type="dxa"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F2CBB" w:rsidRPr="00333DBF" w:rsidRDefault="00FF2CBB" w:rsidP="00FF2CBB">
            <w:pPr>
              <w:jc w:val="center"/>
              <w:rPr>
                <w:rFonts w:cs="PT Bold Heading"/>
                <w:b/>
                <w:bCs/>
                <w:sz w:val="16"/>
                <w:szCs w:val="16"/>
                <w:rtl/>
              </w:rPr>
            </w:pPr>
            <w:r w:rsidRPr="00333DBF">
              <w:rPr>
                <w:rFonts w:cs="PT Bold Heading"/>
                <w:b/>
                <w:bCs/>
                <w:sz w:val="16"/>
                <w:szCs w:val="16"/>
                <w:rtl/>
              </w:rPr>
              <w:t>ال</w:t>
            </w:r>
            <w:r w:rsidRPr="00333DBF">
              <w:rPr>
                <w:rFonts w:cs="PT Bold Heading" w:hint="cs"/>
                <w:b/>
                <w:bCs/>
                <w:sz w:val="16"/>
                <w:szCs w:val="16"/>
                <w:rtl/>
              </w:rPr>
              <w:t>اثنين</w:t>
            </w:r>
          </w:p>
        </w:tc>
        <w:tc>
          <w:tcPr>
            <w:tcW w:w="1701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الراي العام وطرق </w:t>
            </w:r>
            <w:proofErr w:type="gramStart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قياسه  (</w:t>
            </w:r>
            <w:proofErr w:type="spellStart"/>
            <w:proofErr w:type="gramEnd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نظرى</w:t>
            </w:r>
            <w:proofErr w:type="spellEnd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د/عادل صادق مدرج ابراهيم بسيوني</w:t>
            </w:r>
          </w:p>
        </w:tc>
        <w:tc>
          <w:tcPr>
            <w:tcW w:w="19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الراي العام وطرق قياسه (</w:t>
            </w:r>
            <w:proofErr w:type="spellStart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عملى</w:t>
            </w:r>
            <w:proofErr w:type="spellEnd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  <w:p w:rsidR="00FF2CBB" w:rsidRPr="0017199F" w:rsidRDefault="00FF2CBB" w:rsidP="00FF2CBB">
            <w:pPr>
              <w:jc w:val="center"/>
              <w:rPr>
                <w:rFonts w:cs="Khalid Art bold"/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د/عادل صادق مدرج ابراهيم بسيوني</w:t>
            </w:r>
          </w:p>
        </w:tc>
        <w:tc>
          <w:tcPr>
            <w:tcW w:w="184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لغة </w:t>
            </w:r>
            <w:proofErr w:type="gramStart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انجليزية  (</w:t>
            </w:r>
            <w:proofErr w:type="spellStart"/>
            <w:proofErr w:type="gramEnd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نظرى</w:t>
            </w:r>
            <w:proofErr w:type="spellEnd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د/ليلى هاشم</w:t>
            </w:r>
          </w:p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مدرج ابراهيم بسيوني</w:t>
            </w:r>
          </w:p>
        </w:tc>
        <w:tc>
          <w:tcPr>
            <w:tcW w:w="185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لغة </w:t>
            </w:r>
            <w:proofErr w:type="gramStart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انجليزية  (</w:t>
            </w:r>
            <w:proofErr w:type="spellStart"/>
            <w:proofErr w:type="gramEnd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عملى</w:t>
            </w:r>
            <w:proofErr w:type="spellEnd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د/عمرو نصار</w:t>
            </w:r>
          </w:p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مدرج ابراهيم بسيوني</w:t>
            </w:r>
          </w:p>
        </w:tc>
      </w:tr>
      <w:tr w:rsidR="00FF2CBB" w:rsidRPr="00333DBF" w:rsidTr="00346833">
        <w:trPr>
          <w:trHeight w:val="518"/>
        </w:trPr>
        <w:tc>
          <w:tcPr>
            <w:tcW w:w="1290" w:type="dxa"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F2CBB" w:rsidRPr="00333DBF" w:rsidRDefault="00FF2CBB" w:rsidP="00FF2CBB">
            <w:pPr>
              <w:jc w:val="center"/>
              <w:rPr>
                <w:rFonts w:cs="PT Bold Heading"/>
                <w:b/>
                <w:bCs/>
                <w:sz w:val="16"/>
                <w:szCs w:val="16"/>
                <w:rtl/>
              </w:rPr>
            </w:pPr>
            <w:r w:rsidRPr="00333DBF">
              <w:rPr>
                <w:rFonts w:cs="PT Bold Heading"/>
                <w:b/>
                <w:bCs/>
                <w:sz w:val="16"/>
                <w:szCs w:val="16"/>
                <w:rtl/>
              </w:rPr>
              <w:t>ال</w:t>
            </w:r>
            <w:r w:rsidRPr="00333DBF">
              <w:rPr>
                <w:rFonts w:cs="PT Bold Heading" w:hint="cs"/>
                <w:b/>
                <w:bCs/>
                <w:sz w:val="16"/>
                <w:szCs w:val="16"/>
                <w:rtl/>
              </w:rPr>
              <w:t>ثلاثاء</w:t>
            </w:r>
          </w:p>
        </w:tc>
        <w:tc>
          <w:tcPr>
            <w:tcW w:w="83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17199F" w:rsidRDefault="00FF2CBB" w:rsidP="00FF2CBB">
            <w:pPr>
              <w:jc w:val="center"/>
              <w:rPr>
                <w:rFonts w:cs="Khalid Art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4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2CBB" w:rsidRPr="0017199F" w:rsidRDefault="00FF2CBB" w:rsidP="00FF2CBB">
            <w:pPr>
              <w:jc w:val="center"/>
              <w:rPr>
                <w:rFonts w:cs="Khalid Art bold"/>
                <w:b/>
                <w:bCs/>
                <w:sz w:val="18"/>
                <w:szCs w:val="18"/>
                <w:rtl/>
              </w:rPr>
            </w:pPr>
          </w:p>
        </w:tc>
      </w:tr>
      <w:tr w:rsidR="00FF2CBB" w:rsidRPr="00333DBF" w:rsidTr="003E155C">
        <w:trPr>
          <w:trHeight w:val="583"/>
        </w:trPr>
        <w:tc>
          <w:tcPr>
            <w:tcW w:w="1290" w:type="dxa"/>
            <w:tcBorders>
              <w:bottom w:val="thinThick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F2CBB" w:rsidRPr="00333DBF" w:rsidRDefault="00FF2CBB" w:rsidP="00FF2CBB">
            <w:pPr>
              <w:jc w:val="center"/>
              <w:rPr>
                <w:rFonts w:cs="PT Bold Heading"/>
                <w:b/>
                <w:bCs/>
                <w:sz w:val="16"/>
                <w:szCs w:val="16"/>
                <w:rtl/>
              </w:rPr>
            </w:pPr>
            <w:r w:rsidRPr="00333DBF">
              <w:rPr>
                <w:rFonts w:cs="PT Bold Heading"/>
                <w:b/>
                <w:bCs/>
                <w:sz w:val="16"/>
                <w:szCs w:val="16"/>
                <w:rtl/>
              </w:rPr>
              <w:t>ال</w:t>
            </w:r>
            <w:r w:rsidRPr="00333DBF">
              <w:rPr>
                <w:rFonts w:cs="PT Bold Heading" w:hint="cs"/>
                <w:b/>
                <w:bCs/>
                <w:sz w:val="16"/>
                <w:szCs w:val="16"/>
                <w:rtl/>
              </w:rPr>
              <w:t>اربعاء</w:t>
            </w:r>
          </w:p>
        </w:tc>
        <w:tc>
          <w:tcPr>
            <w:tcW w:w="831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0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FF2CBB" w:rsidRPr="00333DBF" w:rsidRDefault="00FF2CBB" w:rsidP="00FF2CBB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8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FF2CBB" w:rsidRPr="0017199F" w:rsidRDefault="00FF2CBB" w:rsidP="00FF2CBB">
            <w:pPr>
              <w:jc w:val="center"/>
              <w:rPr>
                <w:rFonts w:cs="Khalid Art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8" w:type="dxa"/>
            <w:gridSpan w:val="2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مقدمه في الاعلان</w:t>
            </w:r>
          </w:p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د/ريهام فاروق</w:t>
            </w:r>
          </w:p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مدرج ابراهيم بسيوني</w:t>
            </w:r>
          </w:p>
        </w:tc>
        <w:tc>
          <w:tcPr>
            <w:tcW w:w="1843" w:type="dxa"/>
            <w:gridSpan w:val="2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الخبر الصحفي </w:t>
            </w:r>
            <w:proofErr w:type="spellStart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نظرى</w:t>
            </w:r>
            <w:proofErr w:type="spellEnd"/>
          </w:p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د/عاصم </w:t>
            </w:r>
            <w:proofErr w:type="spellStart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عبدالهادى</w:t>
            </w:r>
            <w:proofErr w:type="spellEnd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 مدرج ابراهيم بسيوني</w:t>
            </w:r>
          </w:p>
        </w:tc>
        <w:tc>
          <w:tcPr>
            <w:tcW w:w="1850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FF2CBB" w:rsidRPr="0017199F" w:rsidRDefault="00FF2CBB" w:rsidP="00FF2C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الخبر الصحفي </w:t>
            </w:r>
            <w:proofErr w:type="spellStart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عملى</w:t>
            </w:r>
            <w:proofErr w:type="spellEnd"/>
          </w:p>
          <w:p w:rsidR="00FF2CBB" w:rsidRPr="0017199F" w:rsidRDefault="00FF2CBB" w:rsidP="00FF2CBB">
            <w:pPr>
              <w:jc w:val="center"/>
              <w:rPr>
                <w:rFonts w:cs="Khalid Art bold"/>
                <w:b/>
                <w:bCs/>
                <w:sz w:val="18"/>
                <w:szCs w:val="18"/>
                <w:rtl/>
              </w:rPr>
            </w:pPr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د/عاصم </w:t>
            </w:r>
            <w:proofErr w:type="spellStart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>عبدالهادى</w:t>
            </w:r>
            <w:proofErr w:type="spellEnd"/>
            <w:r w:rsidRPr="0017199F">
              <w:rPr>
                <w:rFonts w:hint="cs"/>
                <w:b/>
                <w:bCs/>
                <w:sz w:val="18"/>
                <w:szCs w:val="18"/>
                <w:rtl/>
              </w:rPr>
              <w:t xml:space="preserve"> مدرج ابراهيم بسيوني</w:t>
            </w:r>
          </w:p>
        </w:tc>
      </w:tr>
      <w:tr w:rsidR="00FF2CBB" w:rsidRPr="00333DBF" w:rsidTr="003E155C">
        <w:trPr>
          <w:trHeight w:val="379"/>
        </w:trPr>
        <w:tc>
          <w:tcPr>
            <w:tcW w:w="1290" w:type="dxa"/>
            <w:tcBorders>
              <w:top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F2CBB" w:rsidRPr="00333DBF" w:rsidRDefault="00FF2CBB" w:rsidP="00FF2CBB">
            <w:pPr>
              <w:jc w:val="center"/>
              <w:rPr>
                <w:rFonts w:cs="PT Bold Heading"/>
                <w:b/>
                <w:bCs/>
                <w:sz w:val="16"/>
                <w:szCs w:val="16"/>
                <w:rtl/>
              </w:rPr>
            </w:pPr>
            <w:r w:rsidRPr="00333DBF">
              <w:rPr>
                <w:rFonts w:cs="PT Bold Heading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2894" w:type="dxa"/>
            <w:gridSpan w:val="14"/>
            <w:tcBorders>
              <w:top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F2CBB" w:rsidRPr="00333DBF" w:rsidRDefault="00FF2CBB" w:rsidP="00FF2CBB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proofErr w:type="spellStart"/>
            <w:r w:rsidRPr="00422C63">
              <w:rPr>
                <w:rFonts w:hint="cs"/>
                <w:b/>
                <w:bCs/>
                <w:sz w:val="34"/>
                <w:szCs w:val="34"/>
                <w:rtl/>
              </w:rPr>
              <w:t>سكـــاشن</w:t>
            </w:r>
            <w:proofErr w:type="spellEnd"/>
            <w:r w:rsidRPr="00422C63">
              <w:rPr>
                <w:rFonts w:hint="cs"/>
                <w:b/>
                <w:bCs/>
                <w:sz w:val="34"/>
                <w:szCs w:val="34"/>
                <w:rtl/>
              </w:rPr>
              <w:t xml:space="preserve"> الكتابة للإذاعة والتليفزيون</w:t>
            </w:r>
            <w:r w:rsidRPr="00422C63">
              <w:rPr>
                <w:rFonts w:cs="PT Bold Heading"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422C63">
              <w:rPr>
                <w:rFonts w:cs="Cambria" w:hint="cs"/>
                <w:b/>
                <w:bCs/>
                <w:sz w:val="34"/>
                <w:szCs w:val="34"/>
                <w:rtl/>
              </w:rPr>
              <w:t>-</w:t>
            </w:r>
            <w:r w:rsidRPr="00422C63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proofErr w:type="spellStart"/>
            <w:r w:rsidRPr="00422C63">
              <w:rPr>
                <w:rFonts w:hint="cs"/>
                <w:b/>
                <w:bCs/>
                <w:sz w:val="34"/>
                <w:szCs w:val="34"/>
                <w:rtl/>
              </w:rPr>
              <w:t>استديوهات</w:t>
            </w:r>
            <w:proofErr w:type="spellEnd"/>
            <w:r w:rsidRPr="00422C63">
              <w:rPr>
                <w:rFonts w:hint="cs"/>
                <w:b/>
                <w:bCs/>
                <w:sz w:val="34"/>
                <w:szCs w:val="34"/>
                <w:rtl/>
              </w:rPr>
              <w:t xml:space="preserve"> الاعلام بكلية الآداب</w:t>
            </w:r>
            <w:r w:rsidRPr="00422C63">
              <w:rPr>
                <w:b/>
                <w:bCs/>
                <w:sz w:val="34"/>
                <w:szCs w:val="34"/>
              </w:rPr>
              <w:t xml:space="preserve">+ </w:t>
            </w:r>
            <w:r w:rsidRPr="00422C63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</w:t>
            </w:r>
            <w:proofErr w:type="spellStart"/>
            <w:r w:rsidRPr="00422C63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سك</w:t>
            </w:r>
            <w:r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ــــ</w:t>
            </w:r>
            <w:r w:rsidRPr="00422C63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ش</w:t>
            </w:r>
            <w:r w:rsidRPr="00422C63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ن</w:t>
            </w:r>
            <w:proofErr w:type="spellEnd"/>
            <w:r w:rsidRPr="00422C63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  تطبيقات الحاسب الالي  كلية الحاسبات و المعلومات  بالتبادل</w:t>
            </w:r>
          </w:p>
        </w:tc>
      </w:tr>
      <w:tr w:rsidR="00FF2CBB" w:rsidRPr="00333DBF" w:rsidTr="0039349D">
        <w:trPr>
          <w:trHeight w:val="461"/>
        </w:trPr>
        <w:tc>
          <w:tcPr>
            <w:tcW w:w="14184" w:type="dxa"/>
            <w:gridSpan w:val="15"/>
            <w:tcBorders>
              <w:top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F2CBB" w:rsidRPr="00333DBF" w:rsidRDefault="00FF2CBB" w:rsidP="00FF2CBB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</w:rPr>
            </w:pPr>
            <w:r w:rsidRPr="00333DBF">
              <w:rPr>
                <w:rFonts w:cs="PT Bold Heading"/>
                <w:b/>
                <w:bCs/>
                <w:sz w:val="16"/>
                <w:szCs w:val="16"/>
                <w:rtl/>
              </w:rPr>
              <w:t>إجـــمـــــــــــالــــــــــــــــــ</w:t>
            </w:r>
            <w:r w:rsidRPr="00333DBF">
              <w:rPr>
                <w:rFonts w:cs="PT Bold Heading" w:hint="cs"/>
                <w:b/>
                <w:bCs/>
                <w:sz w:val="16"/>
                <w:szCs w:val="16"/>
                <w:rtl/>
              </w:rPr>
              <w:t>ي</w:t>
            </w:r>
            <w:r w:rsidRPr="00333DBF">
              <w:rPr>
                <w:rFonts w:cs="PT Bold Heading"/>
                <w:b/>
                <w:bCs/>
                <w:sz w:val="16"/>
                <w:szCs w:val="16"/>
                <w:rtl/>
              </w:rPr>
              <w:t xml:space="preserve"> الســــــــــــــــاعــــــــات</w:t>
            </w:r>
          </w:p>
        </w:tc>
      </w:tr>
    </w:tbl>
    <w:tbl>
      <w:tblPr>
        <w:tblStyle w:val="a3"/>
        <w:bidiVisual/>
        <w:tblW w:w="15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1886"/>
        <w:gridCol w:w="3925"/>
        <w:gridCol w:w="1613"/>
        <w:gridCol w:w="4111"/>
      </w:tblGrid>
      <w:tr w:rsidR="00320187" w:rsidRPr="00240C36" w:rsidTr="00221839">
        <w:trPr>
          <w:trHeight w:val="515"/>
          <w:jc w:val="center"/>
        </w:trPr>
        <w:tc>
          <w:tcPr>
            <w:tcW w:w="3994" w:type="dxa"/>
          </w:tcPr>
          <w:p w:rsidR="00320187" w:rsidRDefault="00320187" w:rsidP="00835D4D">
            <w:pPr>
              <w:rPr>
                <w:rFonts w:cs="Bader"/>
                <w:b/>
                <w:bCs/>
                <w:sz w:val="28"/>
                <w:szCs w:val="28"/>
                <w:rtl/>
                <w:lang w:bidi="ar-EG"/>
              </w:rPr>
            </w:pPr>
            <w:r w:rsidRPr="00221839">
              <w:rPr>
                <w:b/>
                <w:bCs/>
                <w:sz w:val="28"/>
                <w:szCs w:val="28"/>
              </w:rPr>
              <w:br w:type="page"/>
            </w:r>
            <w:r w:rsidR="0039349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603CA7" w:rsidRPr="00603CA7">
              <w:rPr>
                <w:rFonts w:cs="Bader" w:hint="cs"/>
                <w:b/>
                <w:bCs/>
                <w:sz w:val="28"/>
                <w:szCs w:val="28"/>
                <w:rtl/>
                <w:lang w:bidi="ar-EG"/>
              </w:rPr>
              <w:t>مدير</w:t>
            </w:r>
            <w:r w:rsidR="00603CA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3DBF">
              <w:rPr>
                <w:rFonts w:cs="Bader" w:hint="cs"/>
                <w:b/>
                <w:bCs/>
                <w:sz w:val="28"/>
                <w:szCs w:val="28"/>
                <w:rtl/>
                <w:lang w:bidi="ar-EG"/>
              </w:rPr>
              <w:t>شئون الطلاب</w:t>
            </w:r>
          </w:p>
          <w:p w:rsidR="00A416BF" w:rsidRPr="00221839" w:rsidRDefault="00A416BF" w:rsidP="00E5342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320187" w:rsidRPr="00854E2B" w:rsidRDefault="00320187" w:rsidP="008F20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25" w:type="dxa"/>
            <w:vAlign w:val="center"/>
          </w:tcPr>
          <w:p w:rsidR="00320187" w:rsidRPr="005A69E1" w:rsidRDefault="00320187" w:rsidP="00320187">
            <w:pPr>
              <w:tabs>
                <w:tab w:val="left" w:pos="2686"/>
              </w:tabs>
              <w:jc w:val="center"/>
              <w:rPr>
                <w:rFonts w:cs="Bader"/>
                <w:sz w:val="26"/>
                <w:szCs w:val="26"/>
                <w:rtl/>
                <w:lang w:bidi="ar-EG"/>
              </w:rPr>
            </w:pPr>
            <w:r w:rsidRPr="005A69E1">
              <w:rPr>
                <w:rFonts w:cs="Bader"/>
                <w:sz w:val="26"/>
                <w:szCs w:val="26"/>
                <w:rtl/>
                <w:lang w:bidi="ar-EG"/>
              </w:rPr>
              <w:t>وكيل الكلية لشئون التعليم والطلاب</w:t>
            </w:r>
          </w:p>
          <w:p w:rsidR="00320187" w:rsidRPr="009318C3" w:rsidRDefault="009318C3" w:rsidP="009318C3">
            <w:pPr>
              <w:tabs>
                <w:tab w:val="left" w:pos="2686"/>
              </w:tabs>
              <w:jc w:val="center"/>
              <w:rPr>
                <w:rFonts w:cs="Sultan  koufi Bold"/>
                <w:sz w:val="32"/>
                <w:szCs w:val="32"/>
                <w:lang w:bidi="ar-EG"/>
              </w:rPr>
            </w:pPr>
            <w:r>
              <w:rPr>
                <w:rFonts w:cs="Sultan  koufi Bold"/>
                <w:sz w:val="28"/>
                <w:szCs w:val="28"/>
                <w:rtl/>
                <w:lang w:bidi="ar-EG"/>
              </w:rPr>
              <w:t>(أ.د/ لمياء شعبان أحمد أبو زيد</w:t>
            </w:r>
            <w:r w:rsidR="0062099D">
              <w:rPr>
                <w:rFonts w:cs="Sultan  koufi Bold" w:hint="cs"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1613" w:type="dxa"/>
            <w:vAlign w:val="center"/>
          </w:tcPr>
          <w:p w:rsidR="00320187" w:rsidRPr="005A69E1" w:rsidRDefault="00320187" w:rsidP="00320187">
            <w:pPr>
              <w:tabs>
                <w:tab w:val="left" w:pos="2686"/>
              </w:tabs>
              <w:jc w:val="center"/>
              <w:rPr>
                <w:rFonts w:cs="Bader"/>
                <w:sz w:val="28"/>
                <w:szCs w:val="28"/>
                <w:rtl/>
                <w:lang w:bidi="ar-EG"/>
              </w:rPr>
            </w:pPr>
          </w:p>
        </w:tc>
        <w:tc>
          <w:tcPr>
            <w:tcW w:w="4111" w:type="dxa"/>
            <w:vAlign w:val="center"/>
          </w:tcPr>
          <w:p w:rsidR="00320187" w:rsidRPr="005A69E1" w:rsidRDefault="0039349D" w:rsidP="0039349D">
            <w:pPr>
              <w:tabs>
                <w:tab w:val="left" w:pos="2686"/>
              </w:tabs>
              <w:rPr>
                <w:rFonts w:cs="Bader"/>
                <w:sz w:val="28"/>
                <w:szCs w:val="28"/>
                <w:rtl/>
                <w:lang w:bidi="ar-EG"/>
              </w:rPr>
            </w:pPr>
            <w:r>
              <w:rPr>
                <w:rFonts w:cs="Bader" w:hint="cs"/>
                <w:sz w:val="28"/>
                <w:szCs w:val="28"/>
                <w:rtl/>
                <w:lang w:bidi="ar-EG"/>
              </w:rPr>
              <w:t xml:space="preserve">                    </w:t>
            </w:r>
            <w:r w:rsidR="00320187" w:rsidRPr="005A69E1">
              <w:rPr>
                <w:rFonts w:cs="Bader"/>
                <w:sz w:val="28"/>
                <w:szCs w:val="28"/>
                <w:rtl/>
                <w:lang w:bidi="ar-EG"/>
              </w:rPr>
              <w:t>عميد الكلية</w:t>
            </w:r>
          </w:p>
          <w:p w:rsidR="00320187" w:rsidRPr="009318C3" w:rsidRDefault="009318C3" w:rsidP="0039349D">
            <w:pPr>
              <w:tabs>
                <w:tab w:val="left" w:pos="2686"/>
              </w:tabs>
              <w:rPr>
                <w:rFonts w:cs="Sultan  koufi Bold"/>
                <w:sz w:val="32"/>
                <w:szCs w:val="32"/>
                <w:lang w:bidi="ar-EG"/>
              </w:rPr>
            </w:pPr>
            <w:r>
              <w:rPr>
                <w:rFonts w:cs="Sultan  koufi Bold"/>
                <w:sz w:val="28"/>
                <w:szCs w:val="28"/>
                <w:rtl/>
                <w:lang w:bidi="ar-EG"/>
              </w:rPr>
              <w:t>(أ.د/ زينب محمود أحمد على</w:t>
            </w:r>
            <w:r w:rsidR="0062099D">
              <w:rPr>
                <w:rFonts w:cs="Sultan  koufi Bold" w:hint="cs"/>
                <w:sz w:val="32"/>
                <w:szCs w:val="32"/>
                <w:rtl/>
                <w:lang w:bidi="ar-EG"/>
              </w:rPr>
              <w:t>)</w:t>
            </w:r>
          </w:p>
        </w:tc>
      </w:tr>
    </w:tbl>
    <w:tbl>
      <w:tblPr>
        <w:tblpPr w:leftFromText="180" w:rightFromText="180" w:vertAnchor="page" w:horzAnchor="margin" w:tblpXSpec="center" w:tblpY="454"/>
        <w:bidiVisual/>
        <w:tblW w:w="15593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812"/>
        <w:gridCol w:w="8228"/>
        <w:gridCol w:w="3553"/>
      </w:tblGrid>
      <w:tr w:rsidR="009318C3" w:rsidRPr="00152813" w:rsidTr="00896058">
        <w:trPr>
          <w:jc w:val="center"/>
        </w:trPr>
        <w:tc>
          <w:tcPr>
            <w:tcW w:w="3812" w:type="dxa"/>
            <w:tcBorders>
              <w:bottom w:val="single" w:sz="18" w:space="0" w:color="auto"/>
            </w:tcBorders>
            <w:vAlign w:val="bottom"/>
          </w:tcPr>
          <w:p w:rsidR="009318C3" w:rsidRPr="00386B2A" w:rsidRDefault="00DC0440" w:rsidP="00896058">
            <w:pPr>
              <w:jc w:val="center"/>
              <w:rPr>
                <w:rFonts w:cs="PT Bold Heading"/>
                <w:rtl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CB2C10E" wp14:editId="70A53323">
                  <wp:extent cx="724535" cy="46291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8C3" w:rsidRPr="00B30B7F" w:rsidRDefault="009318C3" w:rsidP="00896058">
            <w:pPr>
              <w:jc w:val="center"/>
              <w:rPr>
                <w:rFonts w:cs="Sultan rectangle"/>
                <w:sz w:val="34"/>
                <w:szCs w:val="34"/>
                <w:rtl/>
              </w:rPr>
            </w:pPr>
            <w:r w:rsidRPr="00B30B7F">
              <w:rPr>
                <w:rFonts w:cs="Sultan rectangle"/>
                <w:sz w:val="34"/>
                <w:szCs w:val="34"/>
                <w:rtl/>
              </w:rPr>
              <w:lastRenderedPageBreak/>
              <w:t>جامعة سـوهاج</w:t>
            </w:r>
          </w:p>
          <w:p w:rsidR="009318C3" w:rsidRPr="00B30B7F" w:rsidRDefault="009318C3" w:rsidP="00896058">
            <w:pPr>
              <w:jc w:val="center"/>
              <w:rPr>
                <w:rFonts w:cs="Sultan  koufi Bold"/>
                <w:sz w:val="28"/>
                <w:szCs w:val="28"/>
                <w:rtl/>
              </w:rPr>
            </w:pPr>
            <w:r w:rsidRPr="00661698">
              <w:rPr>
                <w:rFonts w:cs="Sultan  koufi Bold"/>
                <w:sz w:val="28"/>
                <w:szCs w:val="28"/>
                <w:rtl/>
              </w:rPr>
              <w:t>كلية التربية النوعية</w:t>
            </w:r>
          </w:p>
        </w:tc>
        <w:tc>
          <w:tcPr>
            <w:tcW w:w="8228" w:type="dxa"/>
            <w:tcBorders>
              <w:bottom w:val="single" w:sz="18" w:space="0" w:color="auto"/>
            </w:tcBorders>
            <w:vAlign w:val="center"/>
          </w:tcPr>
          <w:p w:rsidR="009318C3" w:rsidRPr="00CB311D" w:rsidRDefault="009318C3" w:rsidP="00DC044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3553" w:type="dxa"/>
            <w:tcBorders>
              <w:bottom w:val="single" w:sz="18" w:space="0" w:color="auto"/>
            </w:tcBorders>
            <w:vAlign w:val="center"/>
          </w:tcPr>
          <w:p w:rsidR="009318C3" w:rsidRPr="005352E4" w:rsidRDefault="009318C3" w:rsidP="00896058">
            <w:pPr>
              <w:jc w:val="center"/>
              <w:rPr>
                <w:rtl/>
                <w:lang w:eastAsia="en-US" w:bidi="ar-EG"/>
              </w:rPr>
            </w:pPr>
          </w:p>
          <w:p w:rsidR="009318C3" w:rsidRPr="005352E4" w:rsidRDefault="009318C3" w:rsidP="00896058">
            <w:pPr>
              <w:jc w:val="center"/>
              <w:rPr>
                <w:sz w:val="10"/>
                <w:szCs w:val="10"/>
                <w:rtl/>
                <w:lang w:eastAsia="en-US" w:bidi="ar-EG"/>
              </w:rPr>
            </w:pPr>
          </w:p>
          <w:p w:rsidR="009318C3" w:rsidRPr="005352E4" w:rsidRDefault="009318C3" w:rsidP="00896058">
            <w:pPr>
              <w:tabs>
                <w:tab w:val="center" w:pos="4153"/>
                <w:tab w:val="right" w:pos="8306"/>
              </w:tabs>
              <w:jc w:val="center"/>
              <w:rPr>
                <w:rFonts w:ascii="Rockwell Extra Bold" w:hAnsi="Rockwell Extra Bold" w:cs="Thulth"/>
                <w:b/>
                <w:bCs/>
                <w:sz w:val="30"/>
                <w:szCs w:val="30"/>
                <w:rtl/>
                <w:lang w:eastAsia="en-US" w:bidi="ar-EG"/>
              </w:rPr>
            </w:pPr>
            <w:r w:rsidRPr="005352E4">
              <w:rPr>
                <w:rFonts w:ascii="Rockwell Extra Bold" w:hAnsi="Rockwell Extra Bold" w:cs="Thulth"/>
                <w:b/>
                <w:bCs/>
                <w:sz w:val="30"/>
                <w:szCs w:val="30"/>
                <w:lang w:eastAsia="en-US" w:bidi="ar-EG"/>
              </w:rPr>
              <w:t>SOHAG UNIVERSTY</w:t>
            </w:r>
          </w:p>
          <w:p w:rsidR="009318C3" w:rsidRPr="00854E2B" w:rsidRDefault="009318C3" w:rsidP="00896058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5352E4">
              <w:rPr>
                <w:rFonts w:ascii="Bodoni MT Black" w:hAnsi="Bodoni MT Black" w:cs="Thulth"/>
                <w:b/>
                <w:bCs/>
                <w:sz w:val="16"/>
                <w:szCs w:val="16"/>
                <w:lang w:eastAsia="en-US" w:bidi="ar-EG"/>
              </w:rPr>
              <w:t>FACULTY OF SPECIFIC EDUCATION</w:t>
            </w:r>
          </w:p>
        </w:tc>
      </w:tr>
    </w:tbl>
    <w:p w:rsidR="00512C3D" w:rsidRDefault="00512C3D" w:rsidP="0063627E">
      <w:pPr>
        <w:rPr>
          <w:sz w:val="20"/>
          <w:szCs w:val="20"/>
          <w:rtl/>
          <w:lang w:bidi="ar-EG"/>
        </w:rPr>
      </w:pPr>
    </w:p>
    <w:p w:rsidR="009318C3" w:rsidRPr="009318C3" w:rsidRDefault="009318C3" w:rsidP="0063627E">
      <w:pPr>
        <w:rPr>
          <w:sz w:val="20"/>
          <w:szCs w:val="20"/>
          <w:rtl/>
          <w:lang w:bidi="ar-EG"/>
        </w:rPr>
      </w:pPr>
    </w:p>
    <w:sectPr w:rsidR="009318C3" w:rsidRPr="009318C3" w:rsidSect="00055111">
      <w:pgSz w:w="16838" w:h="11906" w:orient="landscape" w:code="9"/>
      <w:pgMar w:top="567" w:right="567" w:bottom="567" w:left="567" w:header="567" w:footer="567" w:gutter="0"/>
      <w:pgBorders w:offsetFrom="page">
        <w:top w:val="thinThickThinSmallGap" w:sz="24" w:space="12" w:color="auto"/>
        <w:left w:val="thinThickThinSmallGap" w:sz="24" w:space="12" w:color="auto"/>
        <w:bottom w:val="thinThickThinSmallGap" w:sz="24" w:space="12" w:color="auto"/>
        <w:right w:val="thinThickThinSmallGap" w:sz="24" w:space="1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74B" w:rsidRDefault="0004574B">
      <w:r>
        <w:separator/>
      </w:r>
    </w:p>
  </w:endnote>
  <w:endnote w:type="continuationSeparator" w:id="0">
    <w:p w:rsidR="0004574B" w:rsidRDefault="0004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rectangl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 koufi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hul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74B" w:rsidRDefault="0004574B">
      <w:r>
        <w:separator/>
      </w:r>
    </w:p>
  </w:footnote>
  <w:footnote w:type="continuationSeparator" w:id="0">
    <w:p w:rsidR="0004574B" w:rsidRDefault="00045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2D1"/>
    <w:rsid w:val="00000950"/>
    <w:rsid w:val="00001A26"/>
    <w:rsid w:val="00017E91"/>
    <w:rsid w:val="0002588D"/>
    <w:rsid w:val="0004574B"/>
    <w:rsid w:val="000461AD"/>
    <w:rsid w:val="00051967"/>
    <w:rsid w:val="00055111"/>
    <w:rsid w:val="000574B9"/>
    <w:rsid w:val="000623CB"/>
    <w:rsid w:val="00067555"/>
    <w:rsid w:val="00082E5F"/>
    <w:rsid w:val="00091C40"/>
    <w:rsid w:val="000A5C61"/>
    <w:rsid w:val="000A6F8D"/>
    <w:rsid w:val="000C1238"/>
    <w:rsid w:val="000C3C1B"/>
    <w:rsid w:val="000D0A84"/>
    <w:rsid w:val="000D2033"/>
    <w:rsid w:val="000D279D"/>
    <w:rsid w:val="000D2C0D"/>
    <w:rsid w:val="000E0F9D"/>
    <w:rsid w:val="000E1D77"/>
    <w:rsid w:val="000E289A"/>
    <w:rsid w:val="000E7FD9"/>
    <w:rsid w:val="000F5809"/>
    <w:rsid w:val="00110783"/>
    <w:rsid w:val="00120254"/>
    <w:rsid w:val="001240A4"/>
    <w:rsid w:val="00132C30"/>
    <w:rsid w:val="00150D6E"/>
    <w:rsid w:val="0015238E"/>
    <w:rsid w:val="00152813"/>
    <w:rsid w:val="00154B50"/>
    <w:rsid w:val="0017199F"/>
    <w:rsid w:val="00176280"/>
    <w:rsid w:val="001867F7"/>
    <w:rsid w:val="001B33D7"/>
    <w:rsid w:val="001B3BBA"/>
    <w:rsid w:val="001B451C"/>
    <w:rsid w:val="001B7B05"/>
    <w:rsid w:val="001C04C4"/>
    <w:rsid w:val="001C1B79"/>
    <w:rsid w:val="001F1894"/>
    <w:rsid w:val="001F1CBE"/>
    <w:rsid w:val="0021078C"/>
    <w:rsid w:val="00220763"/>
    <w:rsid w:val="00221839"/>
    <w:rsid w:val="0022300C"/>
    <w:rsid w:val="00235AC8"/>
    <w:rsid w:val="00236C18"/>
    <w:rsid w:val="00240C36"/>
    <w:rsid w:val="00252DFE"/>
    <w:rsid w:val="00255468"/>
    <w:rsid w:val="002712CF"/>
    <w:rsid w:val="0027168F"/>
    <w:rsid w:val="00274FE0"/>
    <w:rsid w:val="00286CB0"/>
    <w:rsid w:val="00292CBD"/>
    <w:rsid w:val="002A1DE5"/>
    <w:rsid w:val="002A6AA3"/>
    <w:rsid w:val="002B21AB"/>
    <w:rsid w:val="002B6E88"/>
    <w:rsid w:val="002E01EF"/>
    <w:rsid w:val="002E09AD"/>
    <w:rsid w:val="003039B3"/>
    <w:rsid w:val="00306EA3"/>
    <w:rsid w:val="00320187"/>
    <w:rsid w:val="00333DBF"/>
    <w:rsid w:val="0033424A"/>
    <w:rsid w:val="00335D29"/>
    <w:rsid w:val="00340D3C"/>
    <w:rsid w:val="003422AF"/>
    <w:rsid w:val="00344FFF"/>
    <w:rsid w:val="00346833"/>
    <w:rsid w:val="00350AAE"/>
    <w:rsid w:val="0035107A"/>
    <w:rsid w:val="003571A8"/>
    <w:rsid w:val="0036145A"/>
    <w:rsid w:val="00364527"/>
    <w:rsid w:val="0037158A"/>
    <w:rsid w:val="00380D19"/>
    <w:rsid w:val="00386AB9"/>
    <w:rsid w:val="00386B2A"/>
    <w:rsid w:val="003871BE"/>
    <w:rsid w:val="00392073"/>
    <w:rsid w:val="0039349D"/>
    <w:rsid w:val="0039612B"/>
    <w:rsid w:val="003B1E9A"/>
    <w:rsid w:val="003B4CA1"/>
    <w:rsid w:val="003B4F20"/>
    <w:rsid w:val="003E155C"/>
    <w:rsid w:val="003E1F8D"/>
    <w:rsid w:val="003E62AC"/>
    <w:rsid w:val="003E6F5B"/>
    <w:rsid w:val="003E73CB"/>
    <w:rsid w:val="003E786E"/>
    <w:rsid w:val="003E7C31"/>
    <w:rsid w:val="00402514"/>
    <w:rsid w:val="004135CF"/>
    <w:rsid w:val="004143E5"/>
    <w:rsid w:val="00422350"/>
    <w:rsid w:val="00422C63"/>
    <w:rsid w:val="00426908"/>
    <w:rsid w:val="004359A8"/>
    <w:rsid w:val="0044020F"/>
    <w:rsid w:val="0045014F"/>
    <w:rsid w:val="00454B35"/>
    <w:rsid w:val="0046006D"/>
    <w:rsid w:val="00463088"/>
    <w:rsid w:val="00467A56"/>
    <w:rsid w:val="00471700"/>
    <w:rsid w:val="00474DF9"/>
    <w:rsid w:val="004750E1"/>
    <w:rsid w:val="00475F09"/>
    <w:rsid w:val="00476020"/>
    <w:rsid w:val="00485A7D"/>
    <w:rsid w:val="004912C3"/>
    <w:rsid w:val="00491C79"/>
    <w:rsid w:val="00493AF0"/>
    <w:rsid w:val="00494478"/>
    <w:rsid w:val="00495C74"/>
    <w:rsid w:val="004973AF"/>
    <w:rsid w:val="004A1606"/>
    <w:rsid w:val="004B1E78"/>
    <w:rsid w:val="004B49CE"/>
    <w:rsid w:val="004B6B58"/>
    <w:rsid w:val="004C4DFF"/>
    <w:rsid w:val="004C5BBC"/>
    <w:rsid w:val="004E2B70"/>
    <w:rsid w:val="004E3BBA"/>
    <w:rsid w:val="004F03DD"/>
    <w:rsid w:val="004F044F"/>
    <w:rsid w:val="004F0901"/>
    <w:rsid w:val="004F5704"/>
    <w:rsid w:val="005016E2"/>
    <w:rsid w:val="00512C3D"/>
    <w:rsid w:val="00520604"/>
    <w:rsid w:val="00527321"/>
    <w:rsid w:val="00531B17"/>
    <w:rsid w:val="005352E4"/>
    <w:rsid w:val="005528F0"/>
    <w:rsid w:val="00555581"/>
    <w:rsid w:val="00560E13"/>
    <w:rsid w:val="00571962"/>
    <w:rsid w:val="00574878"/>
    <w:rsid w:val="00583394"/>
    <w:rsid w:val="005857AF"/>
    <w:rsid w:val="00585EEA"/>
    <w:rsid w:val="00594CA3"/>
    <w:rsid w:val="005A69E1"/>
    <w:rsid w:val="005B43CC"/>
    <w:rsid w:val="005B4B2A"/>
    <w:rsid w:val="005C68D8"/>
    <w:rsid w:val="005D6769"/>
    <w:rsid w:val="005E0A07"/>
    <w:rsid w:val="005F7C21"/>
    <w:rsid w:val="00602CD9"/>
    <w:rsid w:val="00603CA7"/>
    <w:rsid w:val="006077C4"/>
    <w:rsid w:val="00613C29"/>
    <w:rsid w:val="0061742F"/>
    <w:rsid w:val="0062099D"/>
    <w:rsid w:val="0063627E"/>
    <w:rsid w:val="00640006"/>
    <w:rsid w:val="00640AF8"/>
    <w:rsid w:val="006440BE"/>
    <w:rsid w:val="00645192"/>
    <w:rsid w:val="0064713B"/>
    <w:rsid w:val="00661698"/>
    <w:rsid w:val="00666ADD"/>
    <w:rsid w:val="00666F8C"/>
    <w:rsid w:val="00686FC5"/>
    <w:rsid w:val="006936B6"/>
    <w:rsid w:val="006A6267"/>
    <w:rsid w:val="006B3F42"/>
    <w:rsid w:val="006C5C27"/>
    <w:rsid w:val="006D4EEB"/>
    <w:rsid w:val="006D7D4D"/>
    <w:rsid w:val="006E4F95"/>
    <w:rsid w:val="00722DAC"/>
    <w:rsid w:val="00732C03"/>
    <w:rsid w:val="00735CC0"/>
    <w:rsid w:val="007402B2"/>
    <w:rsid w:val="00743F34"/>
    <w:rsid w:val="00747360"/>
    <w:rsid w:val="00754664"/>
    <w:rsid w:val="00756CB6"/>
    <w:rsid w:val="00761CCB"/>
    <w:rsid w:val="00775A12"/>
    <w:rsid w:val="0078326D"/>
    <w:rsid w:val="00787163"/>
    <w:rsid w:val="007A308E"/>
    <w:rsid w:val="007A475C"/>
    <w:rsid w:val="007B03E9"/>
    <w:rsid w:val="007B2C64"/>
    <w:rsid w:val="007B2CD0"/>
    <w:rsid w:val="007B4146"/>
    <w:rsid w:val="007B54F0"/>
    <w:rsid w:val="007B7861"/>
    <w:rsid w:val="007D013D"/>
    <w:rsid w:val="007D7083"/>
    <w:rsid w:val="007E6C96"/>
    <w:rsid w:val="007F5D9D"/>
    <w:rsid w:val="007F67A7"/>
    <w:rsid w:val="00804198"/>
    <w:rsid w:val="00805767"/>
    <w:rsid w:val="0081798E"/>
    <w:rsid w:val="00822B20"/>
    <w:rsid w:val="0083021E"/>
    <w:rsid w:val="00831854"/>
    <w:rsid w:val="00833263"/>
    <w:rsid w:val="00835AE8"/>
    <w:rsid w:val="00835D4D"/>
    <w:rsid w:val="00840796"/>
    <w:rsid w:val="00840CFA"/>
    <w:rsid w:val="00842EC0"/>
    <w:rsid w:val="00843CE9"/>
    <w:rsid w:val="00844CEC"/>
    <w:rsid w:val="00854E2B"/>
    <w:rsid w:val="00864512"/>
    <w:rsid w:val="00880D95"/>
    <w:rsid w:val="008872F7"/>
    <w:rsid w:val="008912B5"/>
    <w:rsid w:val="00896695"/>
    <w:rsid w:val="008966C5"/>
    <w:rsid w:val="008A5AAB"/>
    <w:rsid w:val="008A7DEE"/>
    <w:rsid w:val="008B32E6"/>
    <w:rsid w:val="008B6243"/>
    <w:rsid w:val="008C1F88"/>
    <w:rsid w:val="008D33F8"/>
    <w:rsid w:val="008D3B0F"/>
    <w:rsid w:val="008E49F7"/>
    <w:rsid w:val="008E6321"/>
    <w:rsid w:val="008E63B0"/>
    <w:rsid w:val="008F0CBF"/>
    <w:rsid w:val="008F2062"/>
    <w:rsid w:val="008F2788"/>
    <w:rsid w:val="00900C95"/>
    <w:rsid w:val="009054EE"/>
    <w:rsid w:val="00906661"/>
    <w:rsid w:val="00917A82"/>
    <w:rsid w:val="00924466"/>
    <w:rsid w:val="00931083"/>
    <w:rsid w:val="009318C3"/>
    <w:rsid w:val="00936570"/>
    <w:rsid w:val="00937C48"/>
    <w:rsid w:val="00940095"/>
    <w:rsid w:val="00944353"/>
    <w:rsid w:val="009635A2"/>
    <w:rsid w:val="00964A0D"/>
    <w:rsid w:val="009762D1"/>
    <w:rsid w:val="00981327"/>
    <w:rsid w:val="00993A42"/>
    <w:rsid w:val="009A5530"/>
    <w:rsid w:val="009B27D9"/>
    <w:rsid w:val="009C067E"/>
    <w:rsid w:val="009D0A60"/>
    <w:rsid w:val="009E565D"/>
    <w:rsid w:val="009F3563"/>
    <w:rsid w:val="00A27933"/>
    <w:rsid w:val="00A3720F"/>
    <w:rsid w:val="00A4005F"/>
    <w:rsid w:val="00A416BF"/>
    <w:rsid w:val="00A4262C"/>
    <w:rsid w:val="00A44CD7"/>
    <w:rsid w:val="00A6108B"/>
    <w:rsid w:val="00A63237"/>
    <w:rsid w:val="00A67C6C"/>
    <w:rsid w:val="00A707E1"/>
    <w:rsid w:val="00A7080D"/>
    <w:rsid w:val="00A70DAC"/>
    <w:rsid w:val="00A72491"/>
    <w:rsid w:val="00A73EBD"/>
    <w:rsid w:val="00A75676"/>
    <w:rsid w:val="00A80B79"/>
    <w:rsid w:val="00A86AB9"/>
    <w:rsid w:val="00AA03F7"/>
    <w:rsid w:val="00AB0820"/>
    <w:rsid w:val="00AC1C70"/>
    <w:rsid w:val="00AD5CCD"/>
    <w:rsid w:val="00AE0D75"/>
    <w:rsid w:val="00B0103B"/>
    <w:rsid w:val="00B01520"/>
    <w:rsid w:val="00B06D7E"/>
    <w:rsid w:val="00B14442"/>
    <w:rsid w:val="00B16E3B"/>
    <w:rsid w:val="00B30B7F"/>
    <w:rsid w:val="00B44C58"/>
    <w:rsid w:val="00B46418"/>
    <w:rsid w:val="00B60279"/>
    <w:rsid w:val="00B63E6F"/>
    <w:rsid w:val="00B64368"/>
    <w:rsid w:val="00B8057F"/>
    <w:rsid w:val="00B80C0B"/>
    <w:rsid w:val="00B81B9B"/>
    <w:rsid w:val="00B92EAA"/>
    <w:rsid w:val="00B94730"/>
    <w:rsid w:val="00BA6676"/>
    <w:rsid w:val="00BA7278"/>
    <w:rsid w:val="00BB2606"/>
    <w:rsid w:val="00BB4254"/>
    <w:rsid w:val="00BC474E"/>
    <w:rsid w:val="00BE33F3"/>
    <w:rsid w:val="00BE7BE2"/>
    <w:rsid w:val="00BF4320"/>
    <w:rsid w:val="00BF5CEF"/>
    <w:rsid w:val="00BF6D32"/>
    <w:rsid w:val="00C10C54"/>
    <w:rsid w:val="00C21257"/>
    <w:rsid w:val="00C321DC"/>
    <w:rsid w:val="00C4046E"/>
    <w:rsid w:val="00C434B6"/>
    <w:rsid w:val="00C45E1F"/>
    <w:rsid w:val="00C471AD"/>
    <w:rsid w:val="00C60F98"/>
    <w:rsid w:val="00C612ED"/>
    <w:rsid w:val="00C646D4"/>
    <w:rsid w:val="00C64B61"/>
    <w:rsid w:val="00C71952"/>
    <w:rsid w:val="00C7692F"/>
    <w:rsid w:val="00C838AA"/>
    <w:rsid w:val="00C859EC"/>
    <w:rsid w:val="00C95904"/>
    <w:rsid w:val="00CA0C7C"/>
    <w:rsid w:val="00CB311D"/>
    <w:rsid w:val="00CB47EE"/>
    <w:rsid w:val="00CC0AD1"/>
    <w:rsid w:val="00CC2997"/>
    <w:rsid w:val="00CC68DF"/>
    <w:rsid w:val="00CC6A6C"/>
    <w:rsid w:val="00CD7476"/>
    <w:rsid w:val="00CE394B"/>
    <w:rsid w:val="00CE68F0"/>
    <w:rsid w:val="00CE6940"/>
    <w:rsid w:val="00CF15E7"/>
    <w:rsid w:val="00CF48DC"/>
    <w:rsid w:val="00D03E2B"/>
    <w:rsid w:val="00D05014"/>
    <w:rsid w:val="00D107B7"/>
    <w:rsid w:val="00D22A03"/>
    <w:rsid w:val="00D276DD"/>
    <w:rsid w:val="00D32DD7"/>
    <w:rsid w:val="00D62E01"/>
    <w:rsid w:val="00D755AD"/>
    <w:rsid w:val="00D8099F"/>
    <w:rsid w:val="00D85E0B"/>
    <w:rsid w:val="00D87F0C"/>
    <w:rsid w:val="00D93E5B"/>
    <w:rsid w:val="00DB33A1"/>
    <w:rsid w:val="00DB7AB6"/>
    <w:rsid w:val="00DC0440"/>
    <w:rsid w:val="00DC1A30"/>
    <w:rsid w:val="00DC3223"/>
    <w:rsid w:val="00DC45D1"/>
    <w:rsid w:val="00DD390C"/>
    <w:rsid w:val="00DD742A"/>
    <w:rsid w:val="00DE14C1"/>
    <w:rsid w:val="00DE2079"/>
    <w:rsid w:val="00E006B6"/>
    <w:rsid w:val="00E03635"/>
    <w:rsid w:val="00E03ADD"/>
    <w:rsid w:val="00E05476"/>
    <w:rsid w:val="00E06F33"/>
    <w:rsid w:val="00E20843"/>
    <w:rsid w:val="00E258ED"/>
    <w:rsid w:val="00E37E03"/>
    <w:rsid w:val="00E40C89"/>
    <w:rsid w:val="00E42C48"/>
    <w:rsid w:val="00E43D62"/>
    <w:rsid w:val="00E50420"/>
    <w:rsid w:val="00E5342A"/>
    <w:rsid w:val="00E56A04"/>
    <w:rsid w:val="00E6128B"/>
    <w:rsid w:val="00E614F8"/>
    <w:rsid w:val="00E666BC"/>
    <w:rsid w:val="00E70221"/>
    <w:rsid w:val="00E7082B"/>
    <w:rsid w:val="00E747BC"/>
    <w:rsid w:val="00E75606"/>
    <w:rsid w:val="00E76A8A"/>
    <w:rsid w:val="00E77886"/>
    <w:rsid w:val="00E83EC1"/>
    <w:rsid w:val="00E85F82"/>
    <w:rsid w:val="00EA29A4"/>
    <w:rsid w:val="00EA3684"/>
    <w:rsid w:val="00EB52A4"/>
    <w:rsid w:val="00EC05A1"/>
    <w:rsid w:val="00EC24B5"/>
    <w:rsid w:val="00EC2FA7"/>
    <w:rsid w:val="00EC3F86"/>
    <w:rsid w:val="00EC51A7"/>
    <w:rsid w:val="00EE2F0A"/>
    <w:rsid w:val="00EF0B85"/>
    <w:rsid w:val="00EF53D4"/>
    <w:rsid w:val="00EF7D25"/>
    <w:rsid w:val="00F0123B"/>
    <w:rsid w:val="00F01507"/>
    <w:rsid w:val="00F02FF9"/>
    <w:rsid w:val="00F04FC5"/>
    <w:rsid w:val="00F06C63"/>
    <w:rsid w:val="00F123F4"/>
    <w:rsid w:val="00F142A4"/>
    <w:rsid w:val="00F1472E"/>
    <w:rsid w:val="00F2212E"/>
    <w:rsid w:val="00F312AE"/>
    <w:rsid w:val="00F324EE"/>
    <w:rsid w:val="00F34CA3"/>
    <w:rsid w:val="00F376B1"/>
    <w:rsid w:val="00F5160B"/>
    <w:rsid w:val="00F525F5"/>
    <w:rsid w:val="00F64D30"/>
    <w:rsid w:val="00F65FF0"/>
    <w:rsid w:val="00F70C74"/>
    <w:rsid w:val="00F71C37"/>
    <w:rsid w:val="00F723D5"/>
    <w:rsid w:val="00F74862"/>
    <w:rsid w:val="00F8673E"/>
    <w:rsid w:val="00F87CDA"/>
    <w:rsid w:val="00F90AD7"/>
    <w:rsid w:val="00F90F48"/>
    <w:rsid w:val="00FA0EDE"/>
    <w:rsid w:val="00FA70E7"/>
    <w:rsid w:val="00FB245A"/>
    <w:rsid w:val="00FB378E"/>
    <w:rsid w:val="00FB4383"/>
    <w:rsid w:val="00FD62B9"/>
    <w:rsid w:val="00FE3DAA"/>
    <w:rsid w:val="00FE5530"/>
    <w:rsid w:val="00FF2CBB"/>
    <w:rsid w:val="00FF5726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23C26F8"/>
  <w15:docId w15:val="{AF07265B-0448-4909-AC57-AC38795E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2D1"/>
    <w:pPr>
      <w:bidi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2D1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350AAE"/>
    <w:rPr>
      <w:b/>
      <w:bCs/>
    </w:rPr>
  </w:style>
  <w:style w:type="paragraph" w:styleId="a5">
    <w:name w:val="header"/>
    <w:basedOn w:val="a"/>
    <w:link w:val="Char"/>
    <w:uiPriority w:val="99"/>
    <w:rsid w:val="008C1F8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semiHidden/>
    <w:locked/>
    <w:rsid w:val="00E03ADD"/>
    <w:rPr>
      <w:rFonts w:cs="Times New Roman"/>
      <w:sz w:val="24"/>
      <w:szCs w:val="24"/>
      <w:lang w:eastAsia="ar-SA" w:bidi="ar-SA"/>
    </w:rPr>
  </w:style>
  <w:style w:type="paragraph" w:styleId="a6">
    <w:name w:val="footer"/>
    <w:basedOn w:val="a"/>
    <w:link w:val="Char0"/>
    <w:uiPriority w:val="99"/>
    <w:rsid w:val="008C1F8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locked/>
    <w:rsid w:val="008C1F88"/>
    <w:rPr>
      <w:rFonts w:cs="Times New Roman"/>
      <w:sz w:val="24"/>
      <w:szCs w:val="24"/>
      <w:lang w:val="en-US" w:eastAsia="ar-SA" w:bidi="ar-SA"/>
    </w:rPr>
  </w:style>
  <w:style w:type="paragraph" w:styleId="a7">
    <w:name w:val="Balloon Text"/>
    <w:basedOn w:val="a"/>
    <w:link w:val="Char1"/>
    <w:uiPriority w:val="99"/>
    <w:semiHidden/>
    <w:unhideWhenUsed/>
    <w:rsid w:val="0005196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51967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05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4294966862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01004943175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Meshmesha</dc:creator>
  <cp:lastModifiedBy>MAF</cp:lastModifiedBy>
  <cp:revision>48</cp:revision>
  <cp:lastPrinted>2021-10-13T21:12:00Z</cp:lastPrinted>
  <dcterms:created xsi:type="dcterms:W3CDTF">2021-09-05T21:51:00Z</dcterms:created>
  <dcterms:modified xsi:type="dcterms:W3CDTF">2021-10-13T21:24:00Z</dcterms:modified>
</cp:coreProperties>
</file>